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7E48" w14:textId="77777777" w:rsidR="00412825" w:rsidRPr="00412825" w:rsidRDefault="00412825" w:rsidP="00412825">
      <w:pPr>
        <w:spacing w:after="0" w:line="240" w:lineRule="auto"/>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b/>
          <w:bCs/>
          <w:color w:val="000000"/>
          <w:kern w:val="0"/>
          <w14:ligatures w14:val="none"/>
        </w:rPr>
        <w:t>Classic Christmas</w:t>
      </w:r>
    </w:p>
    <w:p w14:paraId="325D3B9E" w14:textId="77777777" w:rsidR="00412825" w:rsidRPr="00412825" w:rsidRDefault="00412825" w:rsidP="00412825">
      <w:pPr>
        <w:spacing w:after="0" w:line="240" w:lineRule="auto"/>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b/>
          <w:bCs/>
          <w:color w:val="000000"/>
          <w:kern w:val="0"/>
          <w:u w:val="single"/>
          <w14:ligatures w14:val="none"/>
        </w:rPr>
        <w:t>Part 2____________________________Pastor David King</w:t>
      </w:r>
    </w:p>
    <w:p w14:paraId="3DC4DD5D" w14:textId="77777777" w:rsidR="00412825" w:rsidRPr="00412825" w:rsidRDefault="00412825" w:rsidP="00412825">
      <w:pPr>
        <w:spacing w:after="0" w:line="240" w:lineRule="auto"/>
        <w:rPr>
          <w:rFonts w:ascii="Times New Roman" w:eastAsia="Times New Roman" w:hAnsi="Times New Roman" w:cs="Times New Roman"/>
          <w:color w:val="000000"/>
          <w:kern w:val="0"/>
          <w14:ligatures w14:val="none"/>
        </w:rPr>
      </w:pPr>
    </w:p>
    <w:p w14:paraId="446CFEC5" w14:textId="68AA30E7" w:rsidR="00412825" w:rsidRPr="00412825" w:rsidRDefault="00412825" w:rsidP="00412825">
      <w:pPr>
        <w:spacing w:before="279" w:after="0" w:line="240" w:lineRule="auto"/>
        <w:ind w:left="2" w:right="505" w:firstLine="6"/>
        <w:jc w:val="both"/>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14:ligatures w14:val="none"/>
        </w:rPr>
        <w:t xml:space="preserve">(Genesis 1:14) </w:t>
      </w:r>
      <w:r w:rsidRPr="00412825">
        <w:rPr>
          <w:rFonts w:ascii="Times New Roman" w:eastAsia="Times New Roman" w:hAnsi="Times New Roman" w:cs="Times New Roman"/>
          <w:color w:val="000000"/>
          <w:kern w:val="0"/>
          <w:sz w:val="19"/>
          <w:szCs w:val="19"/>
          <w:shd w:val="clear" w:color="auto" w:fill="FFFFFF"/>
          <w14:ligatures w14:val="none"/>
        </w:rPr>
        <w:t xml:space="preserve">And God said, “Let there be lights in the vault of the sky to separate the day from the night, and let them serve as signs to mark </w:t>
      </w:r>
      <w:r w:rsidR="003A65FC" w:rsidRPr="00412825">
        <w:rPr>
          <w:rFonts w:ascii="Times New Roman" w:eastAsia="Times New Roman" w:hAnsi="Times New Roman" w:cs="Times New Roman"/>
          <w:color w:val="000000"/>
          <w:kern w:val="0"/>
          <w:sz w:val="19"/>
          <w:szCs w:val="19"/>
          <w:shd w:val="clear" w:color="auto" w:fill="FFFFFF"/>
          <w14:ligatures w14:val="none"/>
        </w:rPr>
        <w:t xml:space="preserve">sacred </w:t>
      </w:r>
      <w:r w:rsidR="003A65FC" w:rsidRPr="00412825">
        <w:rPr>
          <w:rFonts w:ascii="Times New Roman" w:eastAsia="Times New Roman" w:hAnsi="Times New Roman" w:cs="Times New Roman"/>
          <w:color w:val="000000"/>
          <w:kern w:val="0"/>
          <w:sz w:val="19"/>
          <w:szCs w:val="19"/>
          <w14:ligatures w14:val="none"/>
        </w:rPr>
        <w:t>times</w:t>
      </w:r>
      <w:r w:rsidRPr="00412825">
        <w:rPr>
          <w:rFonts w:ascii="Times New Roman" w:eastAsia="Times New Roman" w:hAnsi="Times New Roman" w:cs="Times New Roman"/>
          <w:color w:val="000000"/>
          <w:kern w:val="0"/>
          <w:sz w:val="19"/>
          <w:szCs w:val="19"/>
          <w:shd w:val="clear" w:color="auto" w:fill="FFFFFF"/>
          <w14:ligatures w14:val="none"/>
        </w:rPr>
        <w:t>, and days and years</w:t>
      </w:r>
      <w:r w:rsidRPr="00412825">
        <w:rPr>
          <w:rFonts w:ascii="Times New Roman" w:eastAsia="Times New Roman" w:hAnsi="Times New Roman" w:cs="Times New Roman"/>
          <w:color w:val="000000"/>
          <w:kern w:val="0"/>
          <w:sz w:val="19"/>
          <w:szCs w:val="19"/>
          <w14:ligatures w14:val="none"/>
        </w:rPr>
        <w:t xml:space="preserve"> (NIV) </w:t>
      </w:r>
    </w:p>
    <w:p w14:paraId="24769812" w14:textId="3A4E63AD" w:rsidR="00412825" w:rsidRPr="00412825" w:rsidRDefault="00412825" w:rsidP="00412825">
      <w:pPr>
        <w:spacing w:before="245" w:after="0" w:line="240" w:lineRule="auto"/>
        <w:ind w:left="4" w:right="953" w:firstLine="4"/>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(Job 9:9) He is the Maker of the Bear and Orion, the Pleiades and the constellations of the south. </w:t>
      </w:r>
      <w:r w:rsidRPr="00412825">
        <w:rPr>
          <w:rFonts w:ascii="Times New Roman" w:eastAsia="Times New Roman" w:hAnsi="Times New Roman" w:cs="Times New Roman"/>
          <w:color w:val="000000"/>
          <w:kern w:val="0"/>
          <w:sz w:val="19"/>
          <w:szCs w:val="19"/>
          <w14:ligatures w14:val="none"/>
        </w:rPr>
        <w:t>(NIV) </w:t>
      </w:r>
    </w:p>
    <w:p w14:paraId="74B4AF78" w14:textId="1899F69C" w:rsidR="00412825" w:rsidRPr="00412825" w:rsidRDefault="00412825" w:rsidP="00412825">
      <w:pPr>
        <w:spacing w:before="233" w:after="0" w:line="240" w:lineRule="auto"/>
        <w:ind w:left="3" w:right="443" w:firstLine="5"/>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(Job 38:31-33) </w:t>
      </w:r>
      <w:r w:rsidRPr="00412825">
        <w:rPr>
          <w:rFonts w:ascii="Times New Roman" w:eastAsia="Times New Roman" w:hAnsi="Times New Roman" w:cs="Times New Roman"/>
          <w:b/>
          <w:bCs/>
          <w:color w:val="000000"/>
          <w:kern w:val="0"/>
          <w:sz w:val="8"/>
          <w:szCs w:val="8"/>
          <w:vertAlign w:val="superscript"/>
          <w14:ligatures w14:val="none"/>
        </w:rPr>
        <w:t xml:space="preserve">31 </w:t>
      </w:r>
      <w:r w:rsidRPr="00412825">
        <w:rPr>
          <w:rFonts w:ascii="Times New Roman" w:eastAsia="Times New Roman" w:hAnsi="Times New Roman" w:cs="Times New Roman"/>
          <w:color w:val="000000"/>
          <w:kern w:val="0"/>
          <w:sz w:val="19"/>
          <w:szCs w:val="19"/>
          <w:shd w:val="clear" w:color="auto" w:fill="FFFFFF"/>
          <w14:ligatures w14:val="none"/>
        </w:rPr>
        <w:t xml:space="preserve">“Can you bind the chains of the Pleiades? Can you </w:t>
      </w:r>
      <w:r w:rsidR="003A65FC" w:rsidRPr="00412825">
        <w:rPr>
          <w:rFonts w:ascii="Times New Roman" w:eastAsia="Times New Roman" w:hAnsi="Times New Roman" w:cs="Times New Roman"/>
          <w:color w:val="000000"/>
          <w:kern w:val="0"/>
          <w:sz w:val="19"/>
          <w:szCs w:val="19"/>
          <w:shd w:val="clear" w:color="auto" w:fill="FFFFFF"/>
          <w14:ligatures w14:val="none"/>
        </w:rPr>
        <w:t>loosen Orion’s</w:t>
      </w:r>
      <w:r w:rsidRPr="00412825">
        <w:rPr>
          <w:rFonts w:ascii="Times New Roman" w:eastAsia="Times New Roman" w:hAnsi="Times New Roman" w:cs="Times New Roman"/>
          <w:color w:val="000000"/>
          <w:kern w:val="0"/>
          <w:sz w:val="19"/>
          <w:szCs w:val="19"/>
          <w:shd w:val="clear" w:color="auto" w:fill="FFFFFF"/>
          <w14:ligatures w14:val="none"/>
        </w:rPr>
        <w:t xml:space="preserve"> belt?</w:t>
      </w:r>
      <w:r w:rsidRPr="00412825">
        <w:rPr>
          <w:rFonts w:ascii="Times New Roman" w:eastAsia="Times New Roman" w:hAnsi="Times New Roman" w:cs="Times New Roman"/>
          <w:b/>
          <w:bCs/>
          <w:color w:val="000000"/>
          <w:kern w:val="0"/>
          <w:sz w:val="8"/>
          <w:szCs w:val="8"/>
          <w:vertAlign w:val="superscript"/>
          <w14:ligatures w14:val="none"/>
        </w:rPr>
        <w:t xml:space="preserve">32 </w:t>
      </w:r>
      <w:r w:rsidRPr="00412825">
        <w:rPr>
          <w:rFonts w:ascii="Times New Roman" w:eastAsia="Times New Roman" w:hAnsi="Times New Roman" w:cs="Times New Roman"/>
          <w:color w:val="000000"/>
          <w:kern w:val="0"/>
          <w:sz w:val="19"/>
          <w:szCs w:val="19"/>
          <w:shd w:val="clear" w:color="auto" w:fill="FFFFFF"/>
          <w14:ligatures w14:val="none"/>
        </w:rPr>
        <w:t>Can you bring forth the constellations in their seasons or lead out the Bear with its cubs?</w:t>
      </w:r>
      <w:r w:rsidRPr="00412825">
        <w:rPr>
          <w:rFonts w:ascii="Times New Roman" w:eastAsia="Times New Roman" w:hAnsi="Times New Roman" w:cs="Times New Roman"/>
          <w:b/>
          <w:bCs/>
          <w:color w:val="000000"/>
          <w:kern w:val="0"/>
          <w:sz w:val="8"/>
          <w:szCs w:val="8"/>
          <w:vertAlign w:val="superscript"/>
          <w14:ligatures w14:val="none"/>
        </w:rPr>
        <w:t xml:space="preserve">33 </w:t>
      </w:r>
      <w:r w:rsidRPr="00412825">
        <w:rPr>
          <w:rFonts w:ascii="Times New Roman" w:eastAsia="Times New Roman" w:hAnsi="Times New Roman" w:cs="Times New Roman"/>
          <w:color w:val="000000"/>
          <w:kern w:val="0"/>
          <w:sz w:val="19"/>
          <w:szCs w:val="19"/>
          <w:shd w:val="clear" w:color="auto" w:fill="FFFFFF"/>
          <w14:ligatures w14:val="none"/>
        </w:rPr>
        <w:t xml:space="preserve">Do you know the laws of the heavens? Can you set up God’s dominion over the earth? </w:t>
      </w:r>
      <w:r w:rsidRPr="00412825">
        <w:rPr>
          <w:rFonts w:ascii="Times New Roman" w:eastAsia="Times New Roman" w:hAnsi="Times New Roman" w:cs="Times New Roman"/>
          <w:color w:val="000000"/>
          <w:kern w:val="0"/>
          <w:sz w:val="19"/>
          <w:szCs w:val="19"/>
          <w14:ligatures w14:val="none"/>
        </w:rPr>
        <w:t>(NIV) </w:t>
      </w:r>
    </w:p>
    <w:p w14:paraId="52BC92FE" w14:textId="7DEC144E" w:rsidR="00412825" w:rsidRPr="00412825" w:rsidRDefault="00412825" w:rsidP="00412825">
      <w:pPr>
        <w:spacing w:before="239" w:after="0" w:line="240" w:lineRule="auto"/>
        <w:ind w:left="1" w:right="362" w:firstLine="7"/>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(Daniel 1:3-4) </w:t>
      </w:r>
      <w:r w:rsidRPr="00412825">
        <w:rPr>
          <w:rFonts w:ascii="Times New Roman" w:eastAsia="Times New Roman" w:hAnsi="Times New Roman" w:cs="Times New Roman"/>
          <w:b/>
          <w:bCs/>
          <w:color w:val="000000"/>
          <w:kern w:val="0"/>
          <w:sz w:val="8"/>
          <w:szCs w:val="8"/>
          <w:vertAlign w:val="superscript"/>
          <w14:ligatures w14:val="none"/>
        </w:rPr>
        <w:t xml:space="preserve">3 </w:t>
      </w:r>
      <w:r w:rsidRPr="00412825">
        <w:rPr>
          <w:rFonts w:ascii="Times New Roman" w:eastAsia="Times New Roman" w:hAnsi="Times New Roman" w:cs="Times New Roman"/>
          <w:color w:val="000000"/>
          <w:kern w:val="0"/>
          <w:sz w:val="19"/>
          <w:szCs w:val="19"/>
          <w:shd w:val="clear" w:color="auto" w:fill="FFFFFF"/>
          <w14:ligatures w14:val="none"/>
        </w:rPr>
        <w:t xml:space="preserve">Then the king ordered Ashpenaz, chief of his court officials,  to bring into the king’s service some of the Israelites from the royal family  and the nobility— </w:t>
      </w:r>
      <w:r w:rsidRPr="00412825">
        <w:rPr>
          <w:rFonts w:ascii="Times New Roman" w:eastAsia="Times New Roman" w:hAnsi="Times New Roman" w:cs="Times New Roman"/>
          <w:b/>
          <w:bCs/>
          <w:color w:val="000000"/>
          <w:kern w:val="0"/>
          <w:sz w:val="8"/>
          <w:szCs w:val="8"/>
          <w:vertAlign w:val="superscript"/>
          <w14:ligatures w14:val="none"/>
        </w:rPr>
        <w:t xml:space="preserve">4 </w:t>
      </w:r>
      <w:r w:rsidRPr="00412825">
        <w:rPr>
          <w:rFonts w:ascii="Times New Roman" w:eastAsia="Times New Roman" w:hAnsi="Times New Roman" w:cs="Times New Roman"/>
          <w:color w:val="000000"/>
          <w:kern w:val="0"/>
          <w:sz w:val="19"/>
          <w:szCs w:val="19"/>
          <w:shd w:val="clear" w:color="auto" w:fill="FFFFFF"/>
          <w14:ligatures w14:val="none"/>
        </w:rPr>
        <w:t xml:space="preserve">young men without any physical defect,  handsome, showing aptitude for every kind of learning, well informed,  quick to understand, and qualified to serve in the king’s palace. He was to teach them the language and literature of the Babylonians. </w:t>
      </w:r>
      <w:r w:rsidRPr="00412825">
        <w:rPr>
          <w:rFonts w:ascii="Times New Roman" w:eastAsia="Times New Roman" w:hAnsi="Times New Roman" w:cs="Times New Roman"/>
          <w:color w:val="000000"/>
          <w:kern w:val="0"/>
          <w:sz w:val="19"/>
          <w:szCs w:val="19"/>
          <w14:ligatures w14:val="none"/>
        </w:rPr>
        <w:t>(NIV) </w:t>
      </w:r>
    </w:p>
    <w:p w14:paraId="275FF29E" w14:textId="77777777" w:rsidR="00412825" w:rsidRPr="00412825" w:rsidRDefault="00412825" w:rsidP="00412825">
      <w:pPr>
        <w:spacing w:after="0" w:line="240" w:lineRule="auto"/>
        <w:rPr>
          <w:rFonts w:ascii="Times New Roman" w:eastAsia="Times New Roman" w:hAnsi="Times New Roman" w:cs="Times New Roman"/>
          <w:color w:val="000000"/>
          <w:kern w:val="0"/>
          <w14:ligatures w14:val="none"/>
        </w:rPr>
      </w:pPr>
    </w:p>
    <w:p w14:paraId="26EB50CC" w14:textId="07A2D855" w:rsidR="00412825" w:rsidRPr="00412825" w:rsidRDefault="00412825" w:rsidP="00412825">
      <w:pPr>
        <w:spacing w:after="0" w:line="240" w:lineRule="auto"/>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(Matthew 1:18-2:2) </w:t>
      </w:r>
      <w:r w:rsidRPr="00412825">
        <w:rPr>
          <w:rFonts w:ascii="Times New Roman" w:eastAsia="Times New Roman" w:hAnsi="Times New Roman" w:cs="Times New Roman"/>
          <w:b/>
          <w:bCs/>
          <w:color w:val="000000"/>
          <w:kern w:val="0"/>
          <w:sz w:val="8"/>
          <w:szCs w:val="8"/>
          <w:vertAlign w:val="superscript"/>
          <w14:ligatures w14:val="none"/>
        </w:rPr>
        <w:t xml:space="preserve">18 </w:t>
      </w:r>
      <w:r w:rsidRPr="00412825">
        <w:rPr>
          <w:rFonts w:ascii="Times New Roman" w:eastAsia="Times New Roman" w:hAnsi="Times New Roman" w:cs="Times New Roman"/>
          <w:color w:val="000000"/>
          <w:kern w:val="0"/>
          <w:sz w:val="19"/>
          <w:szCs w:val="19"/>
          <w:shd w:val="clear" w:color="auto" w:fill="FFFFFF"/>
          <w14:ligatures w14:val="none"/>
        </w:rPr>
        <w:t xml:space="preserve">This is how the birth of Jesus the Messiah came about: His mother Mary was pledged to be married to Joseph, but before they came together, she was found to be pregnant through the Holy Spirit. </w:t>
      </w:r>
      <w:r w:rsidRPr="00412825">
        <w:rPr>
          <w:rFonts w:ascii="Times New Roman" w:eastAsia="Times New Roman" w:hAnsi="Times New Roman" w:cs="Times New Roman"/>
          <w:b/>
          <w:bCs/>
          <w:color w:val="000000"/>
          <w:kern w:val="0"/>
          <w:sz w:val="8"/>
          <w:szCs w:val="8"/>
          <w:vertAlign w:val="superscript"/>
          <w14:ligatures w14:val="none"/>
        </w:rPr>
        <w:t xml:space="preserve">19 </w:t>
      </w:r>
      <w:r w:rsidRPr="00412825">
        <w:rPr>
          <w:rFonts w:ascii="Times New Roman" w:eastAsia="Times New Roman" w:hAnsi="Times New Roman" w:cs="Times New Roman"/>
          <w:color w:val="000000"/>
          <w:kern w:val="0"/>
          <w:sz w:val="19"/>
          <w:szCs w:val="19"/>
          <w:shd w:val="clear" w:color="auto" w:fill="FFFFFF"/>
          <w14:ligatures w14:val="none"/>
        </w:rPr>
        <w:t xml:space="preserve">Because Joseph her husband was faithful to the law and yet did not want to expose her to public disgrace, he had in mind to divorce her quietly. </w:t>
      </w:r>
      <w:r w:rsidRPr="00412825">
        <w:rPr>
          <w:rFonts w:ascii="Times New Roman" w:eastAsia="Times New Roman" w:hAnsi="Times New Roman" w:cs="Times New Roman"/>
          <w:b/>
          <w:bCs/>
          <w:color w:val="000000"/>
          <w:kern w:val="0"/>
          <w:sz w:val="8"/>
          <w:szCs w:val="8"/>
          <w:vertAlign w:val="superscript"/>
          <w14:ligatures w14:val="none"/>
        </w:rPr>
        <w:t xml:space="preserve">20 </w:t>
      </w:r>
      <w:r w:rsidRPr="00412825">
        <w:rPr>
          <w:rFonts w:ascii="Times New Roman" w:eastAsia="Times New Roman" w:hAnsi="Times New Roman" w:cs="Times New Roman"/>
          <w:color w:val="000000"/>
          <w:kern w:val="0"/>
          <w:sz w:val="19"/>
          <w:szCs w:val="19"/>
          <w:shd w:val="clear" w:color="auto" w:fill="FFFFFF"/>
          <w14:ligatures w14:val="none"/>
        </w:rPr>
        <w:t>But after he had considered this, an angel of the Lord appeared to him in a  dream and said, “Joseph son of David, do not be afraid to take Mary home  as your wife, because what is conceived in her is from the Holy Spirit.</w:t>
      </w:r>
      <w:r w:rsidRPr="00412825">
        <w:rPr>
          <w:rFonts w:ascii="Times New Roman" w:eastAsia="Times New Roman" w:hAnsi="Times New Roman" w:cs="Times New Roman"/>
          <w:b/>
          <w:bCs/>
          <w:color w:val="000000"/>
          <w:kern w:val="0"/>
          <w:sz w:val="8"/>
          <w:szCs w:val="8"/>
          <w:vertAlign w:val="superscript"/>
          <w14:ligatures w14:val="none"/>
        </w:rPr>
        <w:t xml:space="preserve">21 </w:t>
      </w:r>
      <w:r w:rsidRPr="00412825">
        <w:rPr>
          <w:rFonts w:ascii="Times New Roman" w:eastAsia="Times New Roman" w:hAnsi="Times New Roman" w:cs="Times New Roman"/>
          <w:color w:val="000000"/>
          <w:kern w:val="0"/>
          <w:sz w:val="19"/>
          <w:szCs w:val="19"/>
          <w:shd w:val="clear" w:color="auto" w:fill="FFFFFF"/>
          <w14:ligatures w14:val="none"/>
        </w:rPr>
        <w:t xml:space="preserve">She </w:t>
      </w:r>
      <w:r w:rsidRPr="00412825">
        <w:rPr>
          <w:rFonts w:ascii="Times New Roman" w:eastAsia="Times New Roman" w:hAnsi="Times New Roman" w:cs="Times New Roman"/>
          <w:color w:val="000000"/>
          <w:kern w:val="0"/>
          <w:sz w:val="19"/>
          <w:szCs w:val="19"/>
          <w14:ligatures w14:val="none"/>
        </w:rPr>
        <w:t> </w:t>
      </w:r>
      <w:r w:rsidRPr="00412825">
        <w:rPr>
          <w:rFonts w:ascii="Times New Roman" w:eastAsia="Times New Roman" w:hAnsi="Times New Roman" w:cs="Times New Roman"/>
          <w:color w:val="000000"/>
          <w:kern w:val="0"/>
          <w:sz w:val="19"/>
          <w:szCs w:val="19"/>
          <w:shd w:val="clear" w:color="auto" w:fill="FFFFFF"/>
          <w14:ligatures w14:val="none"/>
        </w:rPr>
        <w:t>will give birth to a son, and you are to give him the name Jesus, because he  will save his people from their sins.”</w:t>
      </w:r>
      <w:r w:rsidRPr="00412825">
        <w:rPr>
          <w:rFonts w:ascii="Times New Roman" w:eastAsia="Times New Roman" w:hAnsi="Times New Roman" w:cs="Times New Roman"/>
          <w:b/>
          <w:bCs/>
          <w:color w:val="000000"/>
          <w:kern w:val="0"/>
          <w:sz w:val="8"/>
          <w:szCs w:val="8"/>
          <w:vertAlign w:val="superscript"/>
          <w14:ligatures w14:val="none"/>
        </w:rPr>
        <w:t xml:space="preserve">22 </w:t>
      </w:r>
      <w:r w:rsidRPr="00412825">
        <w:rPr>
          <w:rFonts w:ascii="Times New Roman" w:eastAsia="Times New Roman" w:hAnsi="Times New Roman" w:cs="Times New Roman"/>
          <w:color w:val="000000"/>
          <w:kern w:val="0"/>
          <w:sz w:val="19"/>
          <w:szCs w:val="19"/>
          <w:shd w:val="clear" w:color="auto" w:fill="FFFFFF"/>
          <w14:ligatures w14:val="none"/>
        </w:rPr>
        <w:t>All this took place to fulfill what the  Lord had said through the prophet:</w:t>
      </w:r>
      <w:r w:rsidRPr="00412825">
        <w:rPr>
          <w:rFonts w:ascii="Times New Roman" w:eastAsia="Times New Roman" w:hAnsi="Times New Roman" w:cs="Times New Roman"/>
          <w:b/>
          <w:bCs/>
          <w:color w:val="000000"/>
          <w:kern w:val="0"/>
          <w:sz w:val="8"/>
          <w:szCs w:val="8"/>
          <w:vertAlign w:val="superscript"/>
          <w14:ligatures w14:val="none"/>
        </w:rPr>
        <w:t xml:space="preserve">23 </w:t>
      </w:r>
      <w:r w:rsidRPr="00412825">
        <w:rPr>
          <w:rFonts w:ascii="Times New Roman" w:eastAsia="Times New Roman" w:hAnsi="Times New Roman" w:cs="Times New Roman"/>
          <w:color w:val="000000"/>
          <w:kern w:val="0"/>
          <w:sz w:val="19"/>
          <w:szCs w:val="19"/>
          <w:shd w:val="clear" w:color="auto" w:fill="FFFFFF"/>
          <w14:ligatures w14:val="none"/>
        </w:rPr>
        <w:t>“The virgin will conceive and give  birth to a son, and they will call him Immanuel” (which means “God with  us”).</w:t>
      </w:r>
      <w:r w:rsidRPr="00412825">
        <w:rPr>
          <w:rFonts w:ascii="Times New Roman" w:eastAsia="Times New Roman" w:hAnsi="Times New Roman" w:cs="Times New Roman"/>
          <w:b/>
          <w:bCs/>
          <w:color w:val="000000"/>
          <w:kern w:val="0"/>
          <w:sz w:val="8"/>
          <w:szCs w:val="8"/>
          <w:vertAlign w:val="superscript"/>
          <w14:ligatures w14:val="none"/>
        </w:rPr>
        <w:t xml:space="preserve">24 </w:t>
      </w:r>
      <w:r w:rsidRPr="00412825">
        <w:rPr>
          <w:rFonts w:ascii="Times New Roman" w:eastAsia="Times New Roman" w:hAnsi="Times New Roman" w:cs="Times New Roman"/>
          <w:color w:val="000000"/>
          <w:kern w:val="0"/>
          <w:sz w:val="19"/>
          <w:szCs w:val="19"/>
          <w:shd w:val="clear" w:color="auto" w:fill="FFFFFF"/>
          <w14:ligatures w14:val="none"/>
        </w:rPr>
        <w:t>When Joseph woke up, he did what the angel of the Lord had  commanded him and took Mary home as his wife.</w:t>
      </w:r>
      <w:r w:rsidRPr="00412825">
        <w:rPr>
          <w:rFonts w:ascii="Times New Roman" w:eastAsia="Times New Roman" w:hAnsi="Times New Roman" w:cs="Times New Roman"/>
          <w:b/>
          <w:bCs/>
          <w:color w:val="000000"/>
          <w:kern w:val="0"/>
          <w:sz w:val="8"/>
          <w:szCs w:val="8"/>
          <w:vertAlign w:val="superscript"/>
          <w14:ligatures w14:val="none"/>
        </w:rPr>
        <w:t xml:space="preserve">25 </w:t>
      </w:r>
      <w:r w:rsidRPr="00412825">
        <w:rPr>
          <w:rFonts w:ascii="Times New Roman" w:eastAsia="Times New Roman" w:hAnsi="Times New Roman" w:cs="Times New Roman"/>
          <w:color w:val="000000"/>
          <w:kern w:val="0"/>
          <w:sz w:val="19"/>
          <w:szCs w:val="19"/>
          <w:shd w:val="clear" w:color="auto" w:fill="FFFFFF"/>
          <w14:ligatures w14:val="none"/>
        </w:rPr>
        <w:t xml:space="preserve">But he did not  consummate their marriage until she gave birth to a son. And he gave him the name Jesus. </w:t>
      </w:r>
      <w:r w:rsidRPr="00412825">
        <w:rPr>
          <w:rFonts w:ascii="Times New Roman" w:eastAsia="Times New Roman" w:hAnsi="Times New Roman" w:cs="Times New Roman"/>
          <w:b/>
          <w:bCs/>
          <w:color w:val="000000"/>
          <w:kern w:val="0"/>
          <w:sz w:val="19"/>
          <w:szCs w:val="19"/>
          <w:shd w:val="clear" w:color="auto" w:fill="FFFFFF"/>
          <w14:ligatures w14:val="none"/>
        </w:rPr>
        <w:t xml:space="preserve">2 </w:t>
      </w:r>
      <w:r w:rsidRPr="00412825">
        <w:rPr>
          <w:rFonts w:ascii="Times New Roman" w:eastAsia="Times New Roman" w:hAnsi="Times New Roman" w:cs="Times New Roman"/>
          <w:color w:val="000000"/>
          <w:kern w:val="0"/>
          <w:sz w:val="19"/>
          <w:szCs w:val="19"/>
          <w:shd w:val="clear" w:color="auto" w:fill="FFFFFF"/>
          <w14:ligatures w14:val="none"/>
        </w:rPr>
        <w:t xml:space="preserve">After Jesus was born in Bethlehem in Judea, during the time of King Herod, Magi from the east came to Jerusalem </w:t>
      </w:r>
      <w:r w:rsidRPr="00412825">
        <w:rPr>
          <w:rFonts w:ascii="Times New Roman" w:eastAsia="Times New Roman" w:hAnsi="Times New Roman" w:cs="Times New Roman"/>
          <w:b/>
          <w:bCs/>
          <w:color w:val="000000"/>
          <w:kern w:val="0"/>
          <w:sz w:val="8"/>
          <w:szCs w:val="8"/>
          <w:vertAlign w:val="superscript"/>
          <w14:ligatures w14:val="none"/>
        </w:rPr>
        <w:t>2</w:t>
      </w:r>
      <w:r w:rsidRPr="00412825">
        <w:rPr>
          <w:rFonts w:ascii="Times New Roman" w:eastAsia="Times New Roman" w:hAnsi="Times New Roman" w:cs="Times New Roman"/>
          <w:color w:val="000000"/>
          <w:kern w:val="0"/>
          <w:sz w:val="19"/>
          <w:szCs w:val="19"/>
          <w:shd w:val="clear" w:color="auto" w:fill="FFFFFF"/>
          <w14:ligatures w14:val="none"/>
        </w:rPr>
        <w:t>and asked, “Where is the one who has been born king of the Jews? We saw his star</w:t>
      </w:r>
      <w:r w:rsidRPr="00412825">
        <w:rPr>
          <w:rFonts w:ascii="Times New Roman" w:eastAsia="Times New Roman" w:hAnsi="Times New Roman" w:cs="Times New Roman"/>
          <w:color w:val="000000"/>
          <w:kern w:val="0"/>
          <w:sz w:val="19"/>
          <w:szCs w:val="19"/>
          <w14:ligatures w14:val="none"/>
        </w:rPr>
        <w:t xml:space="preserve"> when it rose and have come to worship him.” (NIV)</w:t>
      </w:r>
    </w:p>
    <w:p w14:paraId="692F05B9" w14:textId="3902F940" w:rsidR="00412825" w:rsidRPr="00412825" w:rsidRDefault="00412825" w:rsidP="00412825">
      <w:pPr>
        <w:spacing w:after="240" w:line="240" w:lineRule="auto"/>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14:ligatures w14:val="none"/>
        </w:rPr>
        <w:br/>
      </w:r>
      <w:r w:rsidRPr="00412825">
        <w:rPr>
          <w:rFonts w:ascii="Times New Roman" w:eastAsia="Times New Roman" w:hAnsi="Times New Roman" w:cs="Times New Roman"/>
          <w:color w:val="000000"/>
          <w:kern w:val="0"/>
          <w14:ligatures w14:val="none"/>
        </w:rPr>
        <w:br/>
      </w:r>
    </w:p>
    <w:p w14:paraId="4BFB6BFD" w14:textId="77777777" w:rsidR="00412825" w:rsidRPr="00412825" w:rsidRDefault="00412825" w:rsidP="00412825">
      <w:pPr>
        <w:spacing w:after="0" w:line="480" w:lineRule="auto"/>
        <w:ind w:left="722" w:right="426" w:firstLine="718"/>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b/>
          <w:bCs/>
          <w:color w:val="000000"/>
          <w:kern w:val="0"/>
          <w14:ligatures w14:val="none"/>
        </w:rPr>
        <w:t xml:space="preserve">God is </w:t>
      </w:r>
      <w:r w:rsidRPr="00412825">
        <w:rPr>
          <w:rFonts w:ascii="Times New Roman" w:eastAsia="Times New Roman" w:hAnsi="Times New Roman" w:cs="Times New Roman"/>
          <w:b/>
          <w:bCs/>
          <w:color w:val="000000"/>
          <w:kern w:val="0"/>
          <w:u w:val="single"/>
          <w14:ligatures w14:val="none"/>
        </w:rPr>
        <w:t>_______________</w:t>
      </w:r>
      <w:r w:rsidRPr="00412825">
        <w:rPr>
          <w:rFonts w:ascii="Times New Roman" w:eastAsia="Times New Roman" w:hAnsi="Times New Roman" w:cs="Times New Roman"/>
          <w:b/>
          <w:bCs/>
          <w:color w:val="000000"/>
          <w:kern w:val="0"/>
          <w14:ligatures w14:val="none"/>
        </w:rPr>
        <w:t> </w:t>
      </w:r>
    </w:p>
    <w:p w14:paraId="076AA454" w14:textId="7692251A" w:rsidR="00412825" w:rsidRDefault="00412825" w:rsidP="00412825">
      <w:pPr>
        <w:spacing w:before="162" w:after="0" w:line="240" w:lineRule="auto"/>
        <w:ind w:left="1" w:right="496" w:firstLine="6"/>
        <w:rPr>
          <w:rFonts w:ascii="Times New Roman" w:eastAsia="Times New Roman" w:hAnsi="Times New Roman" w:cs="Times New Roman"/>
          <w:color w:val="000000"/>
          <w:kern w:val="0"/>
          <w:sz w:val="19"/>
          <w:szCs w:val="19"/>
          <w:shd w:val="clear" w:color="auto" w:fill="FFFFFF"/>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(Isaiah 46:10) I make known the end from the beginning, from ancient </w:t>
      </w:r>
      <w:r w:rsidRPr="00412825">
        <w:rPr>
          <w:rFonts w:ascii="Times New Roman" w:eastAsia="Times New Roman" w:hAnsi="Times New Roman" w:cs="Times New Roman"/>
          <w:color w:val="000000"/>
          <w:kern w:val="0"/>
          <w:sz w:val="19"/>
          <w:szCs w:val="19"/>
          <w14:ligatures w14:val="none"/>
        </w:rPr>
        <w:t>times</w:t>
      </w:r>
      <w:r w:rsidRPr="00412825">
        <w:rPr>
          <w:rFonts w:ascii="Times New Roman" w:eastAsia="Times New Roman" w:hAnsi="Times New Roman" w:cs="Times New Roman"/>
          <w:color w:val="000000"/>
          <w:kern w:val="0"/>
          <w:sz w:val="19"/>
          <w:szCs w:val="19"/>
          <w:shd w:val="clear" w:color="auto" w:fill="FFFFFF"/>
          <w14:ligatures w14:val="none"/>
        </w:rPr>
        <w:t xml:space="preserve">, what is still to come. I say, ‘My purpose will stand, and I will do all </w:t>
      </w:r>
      <w:r w:rsidRPr="00412825">
        <w:rPr>
          <w:rFonts w:ascii="Times New Roman" w:eastAsia="Times New Roman" w:hAnsi="Times New Roman" w:cs="Times New Roman"/>
          <w:color w:val="000000"/>
          <w:kern w:val="0"/>
          <w:sz w:val="19"/>
          <w:szCs w:val="19"/>
          <w14:ligatures w14:val="none"/>
        </w:rPr>
        <w:t>that</w:t>
      </w:r>
      <w:r w:rsidRPr="00412825">
        <w:rPr>
          <w:rFonts w:ascii="Times New Roman" w:eastAsia="Times New Roman" w:hAnsi="Times New Roman" w:cs="Times New Roman"/>
          <w:color w:val="000000"/>
          <w:kern w:val="0"/>
          <w:sz w:val="19"/>
          <w:szCs w:val="19"/>
          <w:shd w:val="clear" w:color="auto" w:fill="FFFFFF"/>
          <w14:ligatures w14:val="none"/>
        </w:rPr>
        <w:t xml:space="preserve"> I please.’ (NIV) </w:t>
      </w:r>
    </w:p>
    <w:p w14:paraId="06947EF5" w14:textId="77777777" w:rsidR="00412825" w:rsidRPr="00412825" w:rsidRDefault="00412825" w:rsidP="00412825">
      <w:pPr>
        <w:spacing w:before="162" w:after="0" w:line="240" w:lineRule="auto"/>
        <w:ind w:left="1" w:right="496" w:firstLine="6"/>
        <w:rPr>
          <w:rFonts w:ascii="Times New Roman" w:eastAsia="Times New Roman" w:hAnsi="Times New Roman" w:cs="Times New Roman"/>
          <w:color w:val="000000"/>
          <w:kern w:val="0"/>
          <w14:ligatures w14:val="none"/>
        </w:rPr>
      </w:pPr>
    </w:p>
    <w:p w14:paraId="212ECEB5" w14:textId="77777777" w:rsidR="00412825" w:rsidRPr="00412825" w:rsidRDefault="00412825" w:rsidP="00412825">
      <w:pPr>
        <w:spacing w:before="324" w:after="0" w:line="240" w:lineRule="auto"/>
        <w:ind w:left="1426"/>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b/>
          <w:bCs/>
          <w:color w:val="000000"/>
          <w:kern w:val="0"/>
          <w14:ligatures w14:val="none"/>
        </w:rPr>
        <w:t xml:space="preserve">God has </w:t>
      </w:r>
      <w:r w:rsidRPr="00412825">
        <w:rPr>
          <w:rFonts w:ascii="Times New Roman" w:eastAsia="Times New Roman" w:hAnsi="Times New Roman" w:cs="Times New Roman"/>
          <w:b/>
          <w:bCs/>
          <w:color w:val="000000"/>
          <w:kern w:val="0"/>
          <w:u w:val="single"/>
          <w14:ligatures w14:val="none"/>
        </w:rPr>
        <w:t>_______________</w:t>
      </w:r>
    </w:p>
    <w:p w14:paraId="1BBCC555" w14:textId="4688EDE9" w:rsidR="00412825" w:rsidRDefault="00412825" w:rsidP="00412825">
      <w:pPr>
        <w:spacing w:before="264" w:after="0" w:line="240" w:lineRule="auto"/>
        <w:ind w:left="2" w:right="510" w:firstLine="5"/>
        <w:rPr>
          <w:rFonts w:ascii="Times New Roman" w:eastAsia="Times New Roman" w:hAnsi="Times New Roman" w:cs="Times New Roman"/>
          <w:color w:val="000000"/>
          <w:kern w:val="0"/>
          <w:sz w:val="19"/>
          <w:szCs w:val="19"/>
          <w:shd w:val="clear" w:color="auto" w:fill="FFFFFF"/>
          <w14:ligatures w14:val="none"/>
        </w:rPr>
      </w:pPr>
      <w:r w:rsidRPr="00412825">
        <w:rPr>
          <w:rFonts w:ascii="Times New Roman" w:eastAsia="Times New Roman" w:hAnsi="Times New Roman" w:cs="Times New Roman"/>
          <w:color w:val="000000"/>
          <w:kern w:val="0"/>
          <w:sz w:val="19"/>
          <w:szCs w:val="19"/>
          <w:shd w:val="clear" w:color="auto" w:fill="FFFFFF"/>
          <w14:ligatures w14:val="none"/>
        </w:rPr>
        <w:t>(Jeremiah 29:11) For I know the plans I have for you,” declares the L</w:t>
      </w:r>
      <w:r w:rsidRPr="00412825">
        <w:rPr>
          <w:rFonts w:ascii="Times New Roman" w:eastAsia="Times New Roman" w:hAnsi="Times New Roman" w:cs="Times New Roman"/>
          <w:color w:val="000000"/>
          <w:kern w:val="0"/>
          <w:sz w:val="16"/>
          <w:szCs w:val="16"/>
          <w:shd w:val="clear" w:color="auto" w:fill="FFFFFF"/>
          <w14:ligatures w14:val="none"/>
        </w:rPr>
        <w:t>ORD</w:t>
      </w:r>
      <w:r w:rsidRPr="00412825">
        <w:rPr>
          <w:rFonts w:ascii="Times New Roman" w:eastAsia="Times New Roman" w:hAnsi="Times New Roman" w:cs="Times New Roman"/>
          <w:color w:val="000000"/>
          <w:kern w:val="0"/>
          <w:sz w:val="19"/>
          <w:szCs w:val="19"/>
          <w:shd w:val="clear" w:color="auto" w:fill="FFFFFF"/>
          <w14:ligatures w14:val="none"/>
        </w:rPr>
        <w:t>,</w:t>
      </w:r>
      <w:r w:rsidRPr="00412825">
        <w:rPr>
          <w:rFonts w:ascii="Times New Roman" w:eastAsia="Times New Roman" w:hAnsi="Times New Roman" w:cs="Times New Roman"/>
          <w:color w:val="000000"/>
          <w:kern w:val="0"/>
          <w:sz w:val="19"/>
          <w:szCs w:val="19"/>
          <w14:ligatures w14:val="none"/>
        </w:rPr>
        <w:t> </w:t>
      </w:r>
      <w:r w:rsidRPr="00412825">
        <w:rPr>
          <w:rFonts w:ascii="Times New Roman" w:eastAsia="Times New Roman" w:hAnsi="Times New Roman" w:cs="Times New Roman"/>
          <w:color w:val="000000"/>
          <w:kern w:val="0"/>
          <w:sz w:val="19"/>
          <w:szCs w:val="19"/>
          <w:shd w:val="clear" w:color="auto" w:fill="FFFFFF"/>
          <w14:ligatures w14:val="none"/>
        </w:rPr>
        <w:t xml:space="preserve">“plans to prosper you and not to harm you, plans to give you hope and a </w:t>
      </w:r>
      <w:r w:rsidRPr="00412825">
        <w:rPr>
          <w:rFonts w:ascii="Times New Roman" w:eastAsia="Times New Roman" w:hAnsi="Times New Roman" w:cs="Times New Roman"/>
          <w:color w:val="000000"/>
          <w:kern w:val="0"/>
          <w:sz w:val="19"/>
          <w:szCs w:val="19"/>
          <w14:ligatures w14:val="none"/>
        </w:rPr>
        <w:t>future</w:t>
      </w:r>
      <w:r w:rsidRPr="00412825">
        <w:rPr>
          <w:rFonts w:ascii="Times New Roman" w:eastAsia="Times New Roman" w:hAnsi="Times New Roman" w:cs="Times New Roman"/>
          <w:color w:val="000000"/>
          <w:kern w:val="0"/>
          <w:sz w:val="19"/>
          <w:szCs w:val="19"/>
          <w:shd w:val="clear" w:color="auto" w:fill="FFFFFF"/>
          <w14:ligatures w14:val="none"/>
        </w:rPr>
        <w:t>. (NIV) </w:t>
      </w:r>
    </w:p>
    <w:p w14:paraId="7A1A5336" w14:textId="77777777" w:rsidR="00412825" w:rsidRPr="00412825" w:rsidRDefault="00412825" w:rsidP="00412825">
      <w:pPr>
        <w:spacing w:before="264" w:after="0" w:line="240" w:lineRule="auto"/>
        <w:ind w:left="2" w:right="510" w:firstLine="5"/>
        <w:rPr>
          <w:rFonts w:ascii="Times New Roman" w:eastAsia="Times New Roman" w:hAnsi="Times New Roman" w:cs="Times New Roman"/>
          <w:color w:val="000000"/>
          <w:kern w:val="0"/>
          <w14:ligatures w14:val="none"/>
        </w:rPr>
      </w:pPr>
    </w:p>
    <w:p w14:paraId="33EAFD9C" w14:textId="2B97B3AF" w:rsidR="00412825" w:rsidRPr="00412825" w:rsidRDefault="00412825" w:rsidP="00412825">
      <w:pPr>
        <w:spacing w:before="238" w:after="0" w:line="240" w:lineRule="auto"/>
        <w:ind w:left="865"/>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         </w:t>
      </w:r>
      <w:r w:rsidRPr="00412825">
        <w:rPr>
          <w:rFonts w:ascii="Times New Roman" w:eastAsia="Times New Roman" w:hAnsi="Times New Roman" w:cs="Times New Roman"/>
          <w:b/>
          <w:bCs/>
          <w:color w:val="000000"/>
          <w:kern w:val="0"/>
          <w14:ligatures w14:val="none"/>
        </w:rPr>
        <w:t xml:space="preserve">God’s plan </w:t>
      </w:r>
      <w:r w:rsidRPr="00412825">
        <w:rPr>
          <w:rFonts w:ascii="Times New Roman" w:eastAsia="Times New Roman" w:hAnsi="Times New Roman" w:cs="Times New Roman"/>
          <w:b/>
          <w:bCs/>
          <w:color w:val="000000"/>
          <w:kern w:val="0"/>
          <w:u w:val="single"/>
          <w14:ligatures w14:val="none"/>
        </w:rPr>
        <w:t>__________________</w:t>
      </w:r>
      <w:r w:rsidRPr="00412825">
        <w:rPr>
          <w:rFonts w:ascii="Times New Roman" w:eastAsia="Times New Roman" w:hAnsi="Times New Roman" w:cs="Times New Roman"/>
          <w:b/>
          <w:bCs/>
          <w:color w:val="000000"/>
          <w:kern w:val="0"/>
          <w14:ligatures w14:val="none"/>
        </w:rPr>
        <w:t> </w:t>
      </w:r>
    </w:p>
    <w:p w14:paraId="59101832" w14:textId="3A634A30" w:rsidR="00412825" w:rsidRDefault="00412825" w:rsidP="00412825">
      <w:pPr>
        <w:spacing w:before="353" w:after="0" w:line="240" w:lineRule="auto"/>
        <w:ind w:left="4" w:right="820" w:firstLine="3"/>
        <w:rPr>
          <w:rFonts w:ascii="Times New Roman" w:eastAsia="Times New Roman" w:hAnsi="Times New Roman" w:cs="Times New Roman"/>
          <w:color w:val="000000"/>
          <w:kern w:val="0"/>
          <w:sz w:val="19"/>
          <w:szCs w:val="19"/>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(Isaiah 9:6) For to us a child is born, to us a son is given, and the </w:t>
      </w:r>
      <w:r w:rsidRPr="00412825">
        <w:rPr>
          <w:rFonts w:ascii="Times New Roman" w:eastAsia="Times New Roman" w:hAnsi="Times New Roman" w:cs="Times New Roman"/>
          <w:color w:val="000000"/>
          <w:kern w:val="0"/>
          <w:sz w:val="19"/>
          <w:szCs w:val="19"/>
          <w14:ligatures w14:val="none"/>
        </w:rPr>
        <w:t>government</w:t>
      </w:r>
      <w:r w:rsidRPr="00412825">
        <w:rPr>
          <w:rFonts w:ascii="Times New Roman" w:eastAsia="Times New Roman" w:hAnsi="Times New Roman" w:cs="Times New Roman"/>
          <w:color w:val="000000"/>
          <w:kern w:val="0"/>
          <w:sz w:val="19"/>
          <w:szCs w:val="19"/>
          <w:shd w:val="clear" w:color="auto" w:fill="FFFFFF"/>
          <w14:ligatures w14:val="none"/>
        </w:rPr>
        <w:t xml:space="preserve"> will be on his shoulders. And he will be called Wonderful </w:t>
      </w:r>
      <w:r w:rsidRPr="00412825">
        <w:rPr>
          <w:rFonts w:ascii="Times New Roman" w:eastAsia="Times New Roman" w:hAnsi="Times New Roman" w:cs="Times New Roman"/>
          <w:color w:val="000000"/>
          <w:kern w:val="0"/>
          <w:sz w:val="19"/>
          <w:szCs w:val="19"/>
          <w14:ligatures w14:val="none"/>
        </w:rPr>
        <w:t>Counselor</w:t>
      </w:r>
      <w:r w:rsidRPr="00412825">
        <w:rPr>
          <w:rFonts w:ascii="Times New Roman" w:eastAsia="Times New Roman" w:hAnsi="Times New Roman" w:cs="Times New Roman"/>
          <w:color w:val="000000"/>
          <w:kern w:val="0"/>
          <w:sz w:val="19"/>
          <w:szCs w:val="19"/>
          <w:shd w:val="clear" w:color="auto" w:fill="FFFFFF"/>
          <w14:ligatures w14:val="none"/>
        </w:rPr>
        <w:t>, Mighty God, Everlasting Father, Prince of Peace. (NIV)</w:t>
      </w:r>
      <w:r w:rsidRPr="00412825">
        <w:rPr>
          <w:rFonts w:ascii="Times New Roman" w:eastAsia="Times New Roman" w:hAnsi="Times New Roman" w:cs="Times New Roman"/>
          <w:color w:val="000000"/>
          <w:kern w:val="0"/>
          <w:sz w:val="19"/>
          <w:szCs w:val="19"/>
          <w14:ligatures w14:val="none"/>
        </w:rPr>
        <w:t> </w:t>
      </w:r>
    </w:p>
    <w:p w14:paraId="03EB493D" w14:textId="77777777" w:rsidR="00412825" w:rsidRPr="00412825" w:rsidRDefault="00412825" w:rsidP="00412825">
      <w:pPr>
        <w:spacing w:before="353" w:after="0" w:line="240" w:lineRule="auto"/>
        <w:ind w:left="4" w:right="820" w:firstLine="3"/>
        <w:rPr>
          <w:rFonts w:ascii="Times New Roman" w:eastAsia="Times New Roman" w:hAnsi="Times New Roman" w:cs="Times New Roman"/>
          <w:color w:val="000000"/>
          <w:kern w:val="0"/>
          <w14:ligatures w14:val="none"/>
        </w:rPr>
      </w:pPr>
    </w:p>
    <w:p w14:paraId="597D1DCA" w14:textId="38A3D435" w:rsidR="00412825" w:rsidRPr="00412825" w:rsidRDefault="00412825" w:rsidP="00412825">
      <w:pPr>
        <w:spacing w:before="325" w:after="0" w:line="240" w:lineRule="auto"/>
        <w:ind w:left="733"/>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             </w:t>
      </w:r>
      <w:r w:rsidRPr="00412825">
        <w:rPr>
          <w:rFonts w:ascii="Times New Roman" w:eastAsia="Times New Roman" w:hAnsi="Times New Roman" w:cs="Times New Roman"/>
          <w:b/>
          <w:bCs/>
          <w:color w:val="000000"/>
          <w:kern w:val="0"/>
          <w14:ligatures w14:val="none"/>
        </w:rPr>
        <w:t xml:space="preserve">God has made us </w:t>
      </w:r>
      <w:r w:rsidRPr="00412825">
        <w:rPr>
          <w:rFonts w:ascii="Times New Roman" w:eastAsia="Times New Roman" w:hAnsi="Times New Roman" w:cs="Times New Roman"/>
          <w:b/>
          <w:bCs/>
          <w:color w:val="000000"/>
          <w:kern w:val="0"/>
          <w:u w:val="single"/>
          <w14:ligatures w14:val="none"/>
        </w:rPr>
        <w:t>_____________________</w:t>
      </w:r>
      <w:r w:rsidRPr="00412825">
        <w:rPr>
          <w:rFonts w:ascii="Times New Roman" w:eastAsia="Times New Roman" w:hAnsi="Times New Roman" w:cs="Times New Roman"/>
          <w:b/>
          <w:bCs/>
          <w:color w:val="000000"/>
          <w:kern w:val="0"/>
          <w14:ligatures w14:val="none"/>
        </w:rPr>
        <w:t> </w:t>
      </w:r>
    </w:p>
    <w:p w14:paraId="2FECB03E" w14:textId="44125571" w:rsidR="00412825" w:rsidRPr="00412825" w:rsidRDefault="00412825" w:rsidP="00412825">
      <w:pPr>
        <w:spacing w:before="353" w:after="0" w:line="240" w:lineRule="auto"/>
        <w:ind w:left="1" w:right="840" w:firstLine="6"/>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shd w:val="clear" w:color="auto" w:fill="FFFFFF"/>
          <w14:ligatures w14:val="none"/>
        </w:rPr>
        <w:t>(Deuteronomy 20:4) For the L</w:t>
      </w:r>
      <w:r w:rsidRPr="00412825">
        <w:rPr>
          <w:rFonts w:ascii="Times New Roman" w:eastAsia="Times New Roman" w:hAnsi="Times New Roman" w:cs="Times New Roman"/>
          <w:color w:val="000000"/>
          <w:kern w:val="0"/>
          <w:sz w:val="16"/>
          <w:szCs w:val="16"/>
          <w:shd w:val="clear" w:color="auto" w:fill="FFFFFF"/>
          <w14:ligatures w14:val="none"/>
        </w:rPr>
        <w:t xml:space="preserve">ORD </w:t>
      </w:r>
      <w:r w:rsidRPr="00412825">
        <w:rPr>
          <w:rFonts w:ascii="Times New Roman" w:eastAsia="Times New Roman" w:hAnsi="Times New Roman" w:cs="Times New Roman"/>
          <w:color w:val="000000"/>
          <w:kern w:val="0"/>
          <w:sz w:val="19"/>
          <w:szCs w:val="19"/>
          <w:shd w:val="clear" w:color="auto" w:fill="FFFFFF"/>
          <w14:ligatures w14:val="none"/>
        </w:rPr>
        <w:t xml:space="preserve">your God is the one who goes with </w:t>
      </w:r>
      <w:r w:rsidRPr="00412825">
        <w:rPr>
          <w:rFonts w:ascii="Times New Roman" w:eastAsia="Times New Roman" w:hAnsi="Times New Roman" w:cs="Times New Roman"/>
          <w:color w:val="000000"/>
          <w:kern w:val="0"/>
          <w:sz w:val="19"/>
          <w:szCs w:val="19"/>
          <w14:ligatures w14:val="none"/>
        </w:rPr>
        <w:t>you</w:t>
      </w:r>
      <w:r w:rsidRPr="00412825">
        <w:rPr>
          <w:rFonts w:ascii="Times New Roman" w:eastAsia="Times New Roman" w:hAnsi="Times New Roman" w:cs="Times New Roman"/>
          <w:color w:val="000000"/>
          <w:kern w:val="0"/>
          <w:sz w:val="19"/>
          <w:szCs w:val="19"/>
          <w:shd w:val="clear" w:color="auto" w:fill="FFFFFF"/>
          <w14:ligatures w14:val="none"/>
        </w:rPr>
        <w:t xml:space="preserve"> to fight for you against your enemies to give you victory.” (NIV)</w:t>
      </w:r>
      <w:r w:rsidRPr="00412825">
        <w:rPr>
          <w:rFonts w:ascii="Times New Roman" w:eastAsia="Times New Roman" w:hAnsi="Times New Roman" w:cs="Times New Roman"/>
          <w:color w:val="000000"/>
          <w:kern w:val="0"/>
          <w:sz w:val="19"/>
          <w:szCs w:val="19"/>
          <w14:ligatures w14:val="none"/>
        </w:rPr>
        <w:t> </w:t>
      </w:r>
    </w:p>
    <w:p w14:paraId="2631F68B" w14:textId="67084E09" w:rsidR="00412825" w:rsidRPr="00412825" w:rsidRDefault="00412825" w:rsidP="00412825">
      <w:pPr>
        <w:spacing w:before="182" w:after="0" w:line="240" w:lineRule="auto"/>
        <w:ind w:right="632" w:firstLine="8"/>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(John 16:33) </w:t>
      </w:r>
      <w:r w:rsidRPr="00412825">
        <w:rPr>
          <w:rFonts w:ascii="Times New Roman" w:eastAsia="Times New Roman" w:hAnsi="Times New Roman" w:cs="Times New Roman"/>
          <w:b/>
          <w:bCs/>
          <w:color w:val="000000"/>
          <w:kern w:val="0"/>
          <w:sz w:val="8"/>
          <w:szCs w:val="8"/>
          <w:vertAlign w:val="superscript"/>
          <w14:ligatures w14:val="none"/>
        </w:rPr>
        <w:t xml:space="preserve">33 </w:t>
      </w:r>
      <w:r w:rsidRPr="00412825">
        <w:rPr>
          <w:rFonts w:ascii="Times New Roman" w:eastAsia="Times New Roman" w:hAnsi="Times New Roman" w:cs="Times New Roman"/>
          <w:color w:val="000000"/>
          <w:kern w:val="0"/>
          <w:sz w:val="19"/>
          <w:szCs w:val="19"/>
          <w:shd w:val="clear" w:color="auto" w:fill="FFFFFF"/>
          <w14:ligatures w14:val="none"/>
        </w:rPr>
        <w:t xml:space="preserve">“I have told you these things, so that in me you may have </w:t>
      </w:r>
      <w:r w:rsidRPr="00412825">
        <w:rPr>
          <w:rFonts w:ascii="Times New Roman" w:eastAsia="Times New Roman" w:hAnsi="Times New Roman" w:cs="Times New Roman"/>
          <w:color w:val="000000"/>
          <w:kern w:val="0"/>
          <w:sz w:val="19"/>
          <w:szCs w:val="19"/>
          <w14:ligatures w14:val="none"/>
        </w:rPr>
        <w:t>peace</w:t>
      </w:r>
      <w:r w:rsidRPr="00412825">
        <w:rPr>
          <w:rFonts w:ascii="Times New Roman" w:eastAsia="Times New Roman" w:hAnsi="Times New Roman" w:cs="Times New Roman"/>
          <w:color w:val="000000"/>
          <w:kern w:val="0"/>
          <w:sz w:val="19"/>
          <w:szCs w:val="19"/>
          <w:shd w:val="clear" w:color="auto" w:fill="FFFFFF"/>
          <w14:ligatures w14:val="none"/>
        </w:rPr>
        <w:t xml:space="preserve">. In this world you will have trouble. But take heart! I have </w:t>
      </w:r>
      <w:r w:rsidRPr="00412825">
        <w:rPr>
          <w:rFonts w:ascii="Times New Roman" w:eastAsia="Times New Roman" w:hAnsi="Times New Roman" w:cs="Times New Roman"/>
          <w:color w:val="000000"/>
          <w:kern w:val="0"/>
          <w:sz w:val="19"/>
          <w:szCs w:val="19"/>
          <w14:ligatures w14:val="none"/>
        </w:rPr>
        <w:t>overcome</w:t>
      </w:r>
      <w:r w:rsidRPr="00412825">
        <w:rPr>
          <w:rFonts w:ascii="Times New Roman" w:eastAsia="Times New Roman" w:hAnsi="Times New Roman" w:cs="Times New Roman"/>
          <w:color w:val="000000"/>
          <w:kern w:val="0"/>
          <w:sz w:val="19"/>
          <w:szCs w:val="19"/>
          <w:shd w:val="clear" w:color="auto" w:fill="FFFFFF"/>
          <w14:ligatures w14:val="none"/>
        </w:rPr>
        <w:t xml:space="preserve"> the world.” (NIV) </w:t>
      </w:r>
    </w:p>
    <w:p w14:paraId="65CBF8ED" w14:textId="6BCDC34F" w:rsidR="00412825" w:rsidRPr="00412825" w:rsidRDefault="00412825" w:rsidP="00412825">
      <w:pPr>
        <w:spacing w:before="185" w:after="0" w:line="240" w:lineRule="auto"/>
        <w:ind w:left="4" w:right="390" w:firstLine="3"/>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(Romans 8:31-32) </w:t>
      </w:r>
      <w:r w:rsidRPr="00412825">
        <w:rPr>
          <w:rFonts w:ascii="Times New Roman" w:eastAsia="Times New Roman" w:hAnsi="Times New Roman" w:cs="Times New Roman"/>
          <w:b/>
          <w:bCs/>
          <w:color w:val="000000"/>
          <w:kern w:val="0"/>
          <w:sz w:val="8"/>
          <w:szCs w:val="8"/>
          <w:vertAlign w:val="superscript"/>
          <w14:ligatures w14:val="none"/>
        </w:rPr>
        <w:t xml:space="preserve">31 </w:t>
      </w:r>
      <w:r w:rsidRPr="00412825">
        <w:rPr>
          <w:rFonts w:ascii="Times New Roman" w:eastAsia="Times New Roman" w:hAnsi="Times New Roman" w:cs="Times New Roman"/>
          <w:color w:val="000000"/>
          <w:kern w:val="0"/>
          <w:sz w:val="19"/>
          <w:szCs w:val="19"/>
          <w:shd w:val="clear" w:color="auto" w:fill="FFFFFF"/>
          <w14:ligatures w14:val="none"/>
        </w:rPr>
        <w:t xml:space="preserve">What, then, shall we say in response to these things? If </w:t>
      </w:r>
      <w:r w:rsidRPr="00412825">
        <w:rPr>
          <w:rFonts w:ascii="Times New Roman" w:eastAsia="Times New Roman" w:hAnsi="Times New Roman" w:cs="Times New Roman"/>
          <w:color w:val="000000"/>
          <w:kern w:val="0"/>
          <w:sz w:val="19"/>
          <w:szCs w:val="19"/>
          <w14:ligatures w14:val="none"/>
        </w:rPr>
        <w:t>God</w:t>
      </w:r>
      <w:r w:rsidRPr="00412825">
        <w:rPr>
          <w:rFonts w:ascii="Times New Roman" w:eastAsia="Times New Roman" w:hAnsi="Times New Roman" w:cs="Times New Roman"/>
          <w:color w:val="000000"/>
          <w:kern w:val="0"/>
          <w:sz w:val="19"/>
          <w:szCs w:val="19"/>
          <w:shd w:val="clear" w:color="auto" w:fill="FFFFFF"/>
          <w14:ligatures w14:val="none"/>
        </w:rPr>
        <w:t xml:space="preserve"> is for us, who can be against us?</w:t>
      </w:r>
      <w:r w:rsidRPr="00412825">
        <w:rPr>
          <w:rFonts w:ascii="Times New Roman" w:eastAsia="Times New Roman" w:hAnsi="Times New Roman" w:cs="Times New Roman"/>
          <w:b/>
          <w:bCs/>
          <w:color w:val="000000"/>
          <w:kern w:val="0"/>
          <w:sz w:val="8"/>
          <w:szCs w:val="8"/>
          <w:vertAlign w:val="superscript"/>
          <w14:ligatures w14:val="none"/>
        </w:rPr>
        <w:t xml:space="preserve">32 </w:t>
      </w:r>
      <w:r w:rsidRPr="00412825">
        <w:rPr>
          <w:rFonts w:ascii="Times New Roman" w:eastAsia="Times New Roman" w:hAnsi="Times New Roman" w:cs="Times New Roman"/>
          <w:color w:val="000000"/>
          <w:kern w:val="0"/>
          <w:sz w:val="19"/>
          <w:szCs w:val="19"/>
          <w:shd w:val="clear" w:color="auto" w:fill="FFFFFF"/>
          <w14:ligatures w14:val="none"/>
        </w:rPr>
        <w:t xml:space="preserve">He who did not spare his own </w:t>
      </w:r>
      <w:r w:rsidRPr="00412825">
        <w:rPr>
          <w:rFonts w:ascii="Times New Roman" w:eastAsia="Times New Roman" w:hAnsi="Times New Roman" w:cs="Times New Roman"/>
          <w:color w:val="000000"/>
          <w:kern w:val="0"/>
          <w:sz w:val="19"/>
          <w:szCs w:val="19"/>
          <w14:ligatures w14:val="none"/>
        </w:rPr>
        <w:t>Son</w:t>
      </w:r>
      <w:r w:rsidRPr="00412825">
        <w:rPr>
          <w:rFonts w:ascii="Times New Roman" w:eastAsia="Times New Roman" w:hAnsi="Times New Roman" w:cs="Times New Roman"/>
          <w:color w:val="000000"/>
          <w:kern w:val="0"/>
          <w:sz w:val="19"/>
          <w:szCs w:val="19"/>
          <w:shd w:val="clear" w:color="auto" w:fill="FFFFFF"/>
          <w14:ligatures w14:val="none"/>
        </w:rPr>
        <w:t xml:space="preserve">, but gave him up for us all—how will he not also, along with him, </w:t>
      </w:r>
      <w:r w:rsidRPr="00412825">
        <w:rPr>
          <w:rFonts w:ascii="Times New Roman" w:eastAsia="Times New Roman" w:hAnsi="Times New Roman" w:cs="Times New Roman"/>
          <w:color w:val="000000"/>
          <w:kern w:val="0"/>
          <w:sz w:val="19"/>
          <w:szCs w:val="19"/>
          <w14:ligatures w14:val="none"/>
        </w:rPr>
        <w:t>graciously</w:t>
      </w:r>
      <w:r w:rsidRPr="00412825">
        <w:rPr>
          <w:rFonts w:ascii="Times New Roman" w:eastAsia="Times New Roman" w:hAnsi="Times New Roman" w:cs="Times New Roman"/>
          <w:color w:val="000000"/>
          <w:kern w:val="0"/>
          <w:sz w:val="19"/>
          <w:szCs w:val="19"/>
          <w:shd w:val="clear" w:color="auto" w:fill="FFFFFF"/>
          <w14:ligatures w14:val="none"/>
        </w:rPr>
        <w:t xml:space="preserve"> give us all things? (NIV) </w:t>
      </w:r>
    </w:p>
    <w:p w14:paraId="5D199268" w14:textId="1ACF4D05" w:rsidR="00412825" w:rsidRDefault="00412825" w:rsidP="00412825">
      <w:pPr>
        <w:spacing w:before="238" w:after="0" w:line="240" w:lineRule="auto"/>
        <w:ind w:left="4" w:right="350" w:firstLine="3"/>
        <w:rPr>
          <w:rFonts w:ascii="Times New Roman" w:eastAsia="Times New Roman" w:hAnsi="Times New Roman" w:cs="Times New Roman"/>
          <w:color w:val="000000"/>
          <w:kern w:val="0"/>
          <w:sz w:val="19"/>
          <w:szCs w:val="19"/>
          <w:shd w:val="clear" w:color="auto" w:fill="FFFFFF"/>
          <w14:ligatures w14:val="none"/>
        </w:rPr>
      </w:pPr>
      <w:r w:rsidRPr="00412825">
        <w:rPr>
          <w:rFonts w:ascii="Times New Roman" w:eastAsia="Times New Roman" w:hAnsi="Times New Roman" w:cs="Times New Roman"/>
          <w:color w:val="000000"/>
          <w:kern w:val="0"/>
          <w:sz w:val="19"/>
          <w:szCs w:val="19"/>
          <w:shd w:val="clear" w:color="auto" w:fill="FFFFFF"/>
          <w14:ligatures w14:val="none"/>
        </w:rPr>
        <w:t xml:space="preserve">(1 Corinthians 15:57) But thanks be to God! He gives us the victory through </w:t>
      </w:r>
      <w:r w:rsidRPr="00412825">
        <w:rPr>
          <w:rFonts w:ascii="Times New Roman" w:eastAsia="Times New Roman" w:hAnsi="Times New Roman" w:cs="Times New Roman"/>
          <w:color w:val="000000"/>
          <w:kern w:val="0"/>
          <w:sz w:val="19"/>
          <w:szCs w:val="19"/>
          <w14:ligatures w14:val="none"/>
        </w:rPr>
        <w:t>our</w:t>
      </w:r>
      <w:r w:rsidRPr="00412825">
        <w:rPr>
          <w:rFonts w:ascii="Times New Roman" w:eastAsia="Times New Roman" w:hAnsi="Times New Roman" w:cs="Times New Roman"/>
          <w:color w:val="000000"/>
          <w:kern w:val="0"/>
          <w:sz w:val="19"/>
          <w:szCs w:val="19"/>
          <w:shd w:val="clear" w:color="auto" w:fill="FFFFFF"/>
          <w14:ligatures w14:val="none"/>
        </w:rPr>
        <w:t xml:space="preserve"> Lord Jesus Christ. (NIV) </w:t>
      </w:r>
    </w:p>
    <w:p w14:paraId="29B8741F" w14:textId="77777777" w:rsidR="00412825" w:rsidRDefault="00412825" w:rsidP="00412825">
      <w:pPr>
        <w:spacing w:before="238" w:after="0" w:line="240" w:lineRule="auto"/>
        <w:ind w:left="4" w:right="350" w:firstLine="3"/>
        <w:rPr>
          <w:rFonts w:ascii="Times New Roman" w:eastAsia="Times New Roman" w:hAnsi="Times New Roman" w:cs="Times New Roman"/>
          <w:color w:val="000000"/>
          <w:kern w:val="0"/>
          <w:sz w:val="19"/>
          <w:szCs w:val="19"/>
          <w:shd w:val="clear" w:color="auto" w:fill="FFFFFF"/>
          <w14:ligatures w14:val="none"/>
        </w:rPr>
      </w:pPr>
    </w:p>
    <w:p w14:paraId="00813EE1" w14:textId="77777777" w:rsidR="00412825" w:rsidRDefault="00412825" w:rsidP="00412825">
      <w:pPr>
        <w:spacing w:before="238" w:after="0" w:line="240" w:lineRule="auto"/>
        <w:ind w:left="4" w:right="350" w:firstLine="3"/>
        <w:rPr>
          <w:rFonts w:ascii="Times New Roman" w:eastAsia="Times New Roman" w:hAnsi="Times New Roman" w:cs="Times New Roman"/>
          <w:color w:val="000000"/>
          <w:kern w:val="0"/>
          <w:sz w:val="19"/>
          <w:szCs w:val="19"/>
          <w:shd w:val="clear" w:color="auto" w:fill="FFFFFF"/>
          <w14:ligatures w14:val="none"/>
        </w:rPr>
      </w:pPr>
    </w:p>
    <w:p w14:paraId="6E1F9EAA" w14:textId="77777777" w:rsidR="00412825" w:rsidRPr="00412825" w:rsidRDefault="00412825" w:rsidP="00412825">
      <w:pPr>
        <w:spacing w:before="238" w:after="0" w:line="240" w:lineRule="auto"/>
        <w:ind w:left="4" w:right="350" w:firstLine="3"/>
        <w:rPr>
          <w:rFonts w:ascii="Times New Roman" w:eastAsia="Times New Roman" w:hAnsi="Times New Roman" w:cs="Times New Roman"/>
          <w:color w:val="000000"/>
          <w:kern w:val="0"/>
          <w14:ligatures w14:val="none"/>
        </w:rPr>
      </w:pPr>
    </w:p>
    <w:p w14:paraId="391298B7" w14:textId="77777777" w:rsidR="00412825" w:rsidRPr="00412825" w:rsidRDefault="00412825" w:rsidP="00412825">
      <w:pPr>
        <w:spacing w:after="240" w:line="240" w:lineRule="auto"/>
        <w:rPr>
          <w:rFonts w:ascii="Times New Roman" w:eastAsia="Times New Roman" w:hAnsi="Times New Roman" w:cs="Times New Roman"/>
          <w:color w:val="000000"/>
          <w:kern w:val="0"/>
          <w14:ligatures w14:val="none"/>
        </w:rPr>
      </w:pPr>
    </w:p>
    <w:p w14:paraId="197984C4" w14:textId="77777777" w:rsidR="00412825" w:rsidRPr="00412825" w:rsidRDefault="00412825" w:rsidP="00412825">
      <w:pPr>
        <w:spacing w:after="0" w:line="240" w:lineRule="auto"/>
        <w:jc w:val="center"/>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b/>
          <w:bCs/>
          <w:color w:val="000000"/>
          <w:kern w:val="0"/>
          <w:sz w:val="18"/>
          <w:szCs w:val="18"/>
          <w14:ligatures w14:val="none"/>
        </w:rPr>
        <w:t>To view previous messages please visit:</w:t>
      </w:r>
    </w:p>
    <w:p w14:paraId="65E71656" w14:textId="77777777" w:rsidR="00412825" w:rsidRPr="00412825" w:rsidRDefault="00412825" w:rsidP="00412825">
      <w:pPr>
        <w:spacing w:after="0" w:line="240" w:lineRule="auto"/>
        <w:jc w:val="center"/>
        <w:rPr>
          <w:rFonts w:ascii="Times New Roman" w:eastAsia="Times New Roman" w:hAnsi="Times New Roman" w:cs="Times New Roman"/>
          <w:color w:val="000000"/>
          <w:kern w:val="0"/>
          <w14:ligatures w14:val="none"/>
        </w:rPr>
      </w:pPr>
      <w:r w:rsidRPr="00412825">
        <w:rPr>
          <w:rFonts w:ascii="Times New Roman" w:eastAsia="Times New Roman" w:hAnsi="Times New Roman" w:cs="Times New Roman"/>
          <w:b/>
          <w:bCs/>
          <w:color w:val="000000"/>
          <w:kern w:val="0"/>
          <w:sz w:val="18"/>
          <w:szCs w:val="18"/>
          <w14:ligatures w14:val="none"/>
        </w:rPr>
        <w:t>https://www.shilohoutreach.com/watch-on-demand</w:t>
      </w:r>
    </w:p>
    <w:p w14:paraId="6D50D7DA" w14:textId="77777777" w:rsidR="00412825" w:rsidRPr="00412825" w:rsidRDefault="00412825" w:rsidP="00412825">
      <w:pPr>
        <w:spacing w:after="240" w:line="240" w:lineRule="auto"/>
        <w:rPr>
          <w:rFonts w:ascii="Times New Roman" w:eastAsia="Times New Roman" w:hAnsi="Times New Roman" w:cs="Times New Roman"/>
          <w:kern w:val="0"/>
          <w14:ligatures w14:val="none"/>
        </w:rPr>
      </w:pPr>
    </w:p>
    <w:p w14:paraId="5175B4A4" w14:textId="77777777" w:rsidR="00412825" w:rsidRPr="00412825" w:rsidRDefault="00412825" w:rsidP="00412825">
      <w:pPr>
        <w:spacing w:after="0" w:line="240" w:lineRule="auto"/>
        <w:rPr>
          <w:rFonts w:ascii="Times New Roman" w:eastAsia="Times New Roman" w:hAnsi="Times New Roman" w:cs="Times New Roman"/>
          <w:kern w:val="0"/>
          <w14:ligatures w14:val="none"/>
        </w:rPr>
      </w:pPr>
    </w:p>
    <w:p w14:paraId="2D6CFAA6" w14:textId="77777777" w:rsidR="00A65671" w:rsidRDefault="00A65671"/>
    <w:sectPr w:rsidR="00A65671" w:rsidSect="004128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25"/>
    <w:rsid w:val="003A65FC"/>
    <w:rsid w:val="003E14CD"/>
    <w:rsid w:val="00412825"/>
    <w:rsid w:val="006647B8"/>
    <w:rsid w:val="00700EC0"/>
    <w:rsid w:val="0077261C"/>
    <w:rsid w:val="00816700"/>
    <w:rsid w:val="00A65671"/>
    <w:rsid w:val="00B75F14"/>
    <w:rsid w:val="00C22314"/>
    <w:rsid w:val="00EA15B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40998"/>
  <w15:chartTrackingRefBased/>
  <w15:docId w15:val="{CB18FC08-CEC7-7F48-987F-B3B554C0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8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825"/>
    <w:rPr>
      <w:rFonts w:eastAsiaTheme="majorEastAsia" w:cstheme="majorBidi"/>
      <w:color w:val="272727" w:themeColor="text1" w:themeTint="D8"/>
    </w:rPr>
  </w:style>
  <w:style w:type="paragraph" w:styleId="Title">
    <w:name w:val="Title"/>
    <w:basedOn w:val="Normal"/>
    <w:next w:val="Normal"/>
    <w:link w:val="TitleChar"/>
    <w:uiPriority w:val="10"/>
    <w:qFormat/>
    <w:rsid w:val="004128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25"/>
    <w:pPr>
      <w:spacing w:before="160"/>
      <w:jc w:val="center"/>
    </w:pPr>
    <w:rPr>
      <w:i/>
      <w:iCs/>
      <w:color w:val="404040" w:themeColor="text1" w:themeTint="BF"/>
    </w:rPr>
  </w:style>
  <w:style w:type="character" w:customStyle="1" w:styleId="QuoteChar">
    <w:name w:val="Quote Char"/>
    <w:basedOn w:val="DefaultParagraphFont"/>
    <w:link w:val="Quote"/>
    <w:uiPriority w:val="29"/>
    <w:rsid w:val="00412825"/>
    <w:rPr>
      <w:i/>
      <w:iCs/>
      <w:color w:val="404040" w:themeColor="text1" w:themeTint="BF"/>
    </w:rPr>
  </w:style>
  <w:style w:type="paragraph" w:styleId="ListParagraph">
    <w:name w:val="List Paragraph"/>
    <w:basedOn w:val="Normal"/>
    <w:uiPriority w:val="34"/>
    <w:qFormat/>
    <w:rsid w:val="00412825"/>
    <w:pPr>
      <w:ind w:left="720"/>
      <w:contextualSpacing/>
    </w:pPr>
  </w:style>
  <w:style w:type="character" w:styleId="IntenseEmphasis">
    <w:name w:val="Intense Emphasis"/>
    <w:basedOn w:val="DefaultParagraphFont"/>
    <w:uiPriority w:val="21"/>
    <w:qFormat/>
    <w:rsid w:val="00412825"/>
    <w:rPr>
      <w:i/>
      <w:iCs/>
      <w:color w:val="0F4761" w:themeColor="accent1" w:themeShade="BF"/>
    </w:rPr>
  </w:style>
  <w:style w:type="paragraph" w:styleId="IntenseQuote">
    <w:name w:val="Intense Quote"/>
    <w:basedOn w:val="Normal"/>
    <w:next w:val="Normal"/>
    <w:link w:val="IntenseQuoteChar"/>
    <w:uiPriority w:val="30"/>
    <w:qFormat/>
    <w:rsid w:val="00412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825"/>
    <w:rPr>
      <w:i/>
      <w:iCs/>
      <w:color w:val="0F4761" w:themeColor="accent1" w:themeShade="BF"/>
    </w:rPr>
  </w:style>
  <w:style w:type="character" w:styleId="IntenseReference">
    <w:name w:val="Intense Reference"/>
    <w:basedOn w:val="DefaultParagraphFont"/>
    <w:uiPriority w:val="32"/>
    <w:qFormat/>
    <w:rsid w:val="00412825"/>
    <w:rPr>
      <w:b/>
      <w:bCs/>
      <w:smallCaps/>
      <w:color w:val="0F4761" w:themeColor="accent1" w:themeShade="BF"/>
      <w:spacing w:val="5"/>
    </w:rPr>
  </w:style>
  <w:style w:type="paragraph" w:styleId="NormalWeb">
    <w:name w:val="Normal (Web)"/>
    <w:basedOn w:val="Normal"/>
    <w:uiPriority w:val="99"/>
    <w:semiHidden/>
    <w:unhideWhenUsed/>
    <w:rsid w:val="004128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3</cp:revision>
  <dcterms:created xsi:type="dcterms:W3CDTF">2025-12-04T17:58:00Z</dcterms:created>
  <dcterms:modified xsi:type="dcterms:W3CDTF">2025-12-08T01:07:00Z</dcterms:modified>
</cp:coreProperties>
</file>