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543F" w14:textId="18CA3575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It is Written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   </w:t>
      </w:r>
      <w:r w:rsidRPr="002804E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1                                                           Pastor David King</w:t>
      </w:r>
    </w:p>
    <w:p w14:paraId="578AED38" w14:textId="77777777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BB729C" w14:textId="77777777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b/>
          <w:bCs/>
          <w:color w:val="231F20"/>
          <w:kern w:val="0"/>
          <w14:ligatures w14:val="none"/>
        </w:rPr>
        <w:t>What the bible is all about</w:t>
      </w:r>
    </w:p>
    <w:p w14:paraId="3D28886A" w14:textId="77777777" w:rsidR="002804E5" w:rsidRDefault="002804E5" w:rsidP="002804E5">
      <w:pPr>
        <w:spacing w:before="211" w:after="150"/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>(Colossians 3:16 ESV) Let the word of Christ dwell in you richly…</w:t>
      </w:r>
    </w:p>
    <w:p w14:paraId="19A34BC2" w14:textId="77777777" w:rsidR="002804E5" w:rsidRPr="002804E5" w:rsidRDefault="002804E5" w:rsidP="002804E5">
      <w:pPr>
        <w:spacing w:before="211" w:after="1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0617C2" w14:textId="517D21C1" w:rsidR="002804E5" w:rsidRPr="002804E5" w:rsidRDefault="002804E5" w:rsidP="002804E5">
      <w:pPr>
        <w:pStyle w:val="ListParagraph"/>
        <w:numPr>
          <w:ilvl w:val="0"/>
          <w:numId w:val="3"/>
        </w:numPr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8"/>
          <w:szCs w:val="48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36"/>
          <w14:ligatures w14:val="none"/>
        </w:rPr>
        <w:t>Get a _____________________ I like.</w:t>
      </w:r>
    </w:p>
    <w:p w14:paraId="731CF4F5" w14:textId="77777777" w:rsidR="002804E5" w:rsidRDefault="002804E5" w:rsidP="002804E5">
      <w:pPr>
        <w:spacing w:before="238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Formal equivalency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- KJV, NKJV, NASB, and ESV     </w:t>
      </w:r>
    </w:p>
    <w:p w14:paraId="28DDACA5" w14:textId="77777777" w:rsidR="002804E5" w:rsidRDefault="002804E5" w:rsidP="002804E5">
      <w:pPr>
        <w:spacing w:before="238"/>
        <w:rPr>
          <w:rFonts w:ascii="Times New Roman" w:eastAsia="Times New Roman" w:hAnsi="Times New Roman" w:cs="Times New Roman"/>
          <w:color w:val="231F2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Functional equivalency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- NLT, Good News, TEV, and NIV </w:t>
      </w:r>
    </w:p>
    <w:p w14:paraId="1FCA51BC" w14:textId="38EE4BC6" w:rsidR="002804E5" w:rsidRPr="002804E5" w:rsidRDefault="002804E5" w:rsidP="002804E5">
      <w:pPr>
        <w:spacing w:before="23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Paraphrase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- Living Bible, and The Message</w:t>
      </w:r>
    </w:p>
    <w:p w14:paraId="2FAE4E1F" w14:textId="77777777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F7D746" w14:textId="77777777" w:rsidR="002804E5" w:rsidRPr="002804E5" w:rsidRDefault="002804E5" w:rsidP="002804E5">
      <w:pPr>
        <w:spacing w:after="1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 xml:space="preserve">(1 Corinthians 13:4 KJV) Charity </w:t>
      </w:r>
      <w:proofErr w:type="spellStart"/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>suffereth</w:t>
      </w:r>
      <w:proofErr w:type="spellEnd"/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 xml:space="preserve"> long and is kind; charity </w:t>
      </w:r>
      <w:proofErr w:type="spellStart"/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>envieth</w:t>
      </w:r>
      <w:proofErr w:type="spellEnd"/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 xml:space="preserve"> not; charity </w:t>
      </w:r>
      <w:proofErr w:type="spellStart"/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>vaunteth</w:t>
      </w:r>
      <w:proofErr w:type="spellEnd"/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 xml:space="preserve"> not itself, is not puffed up.</w:t>
      </w:r>
    </w:p>
    <w:p w14:paraId="5B0A745E" w14:textId="77777777" w:rsidR="002804E5" w:rsidRPr="002804E5" w:rsidRDefault="002804E5" w:rsidP="002804E5">
      <w:pPr>
        <w:spacing w:after="150"/>
        <w:ind w:right="24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>(1 Corinthians 13:4 NIV) Love is patient, love is kind. It does not envy, it does not boast, it is not proud.</w:t>
      </w:r>
    </w:p>
    <w:p w14:paraId="3B1F0F1E" w14:textId="77777777" w:rsidR="002804E5" w:rsidRDefault="002804E5" w:rsidP="002804E5">
      <w:pPr>
        <w:spacing w:before="1" w:after="150"/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:sz w:val="20"/>
          <w:szCs w:val="20"/>
          <w14:ligatures w14:val="none"/>
        </w:rPr>
        <w:t>(1 Corinthians 13:4 MSG) Love never gives up. Love cares more for others than for self. Love doesn’t want what it doesn’t have. Love doesn’t strut, doesn’t have a swelled head.</w:t>
      </w:r>
    </w:p>
    <w:p w14:paraId="545E51B6" w14:textId="77777777" w:rsidR="002804E5" w:rsidRPr="002804E5" w:rsidRDefault="002804E5" w:rsidP="002804E5">
      <w:pPr>
        <w:spacing w:before="1" w:after="1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93CAFD" w14:textId="60901D5F" w:rsidR="002804E5" w:rsidRPr="002804E5" w:rsidRDefault="002804E5" w:rsidP="002804E5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Get a _______________________</w:t>
      </w:r>
    </w:p>
    <w:p w14:paraId="0DDF24A1" w14:textId="77777777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9A9DC0" w14:textId="77777777" w:rsidR="002804E5" w:rsidRDefault="002804E5" w:rsidP="002804E5">
      <w:pPr>
        <w:spacing w:before="1" w:after="150"/>
        <w:rPr>
          <w:rFonts w:ascii="Times New Roman" w:eastAsia="Times New Roman" w:hAnsi="Times New Roman" w:cs="Times New Roman"/>
          <w:b/>
          <w:bCs/>
          <w:color w:val="231F20"/>
          <w:kern w:val="0"/>
          <w14:ligatures w14:val="none"/>
        </w:rPr>
      </w:pPr>
    </w:p>
    <w:p w14:paraId="448CEA5D" w14:textId="4171A383" w:rsidR="002804E5" w:rsidRPr="002804E5" w:rsidRDefault="002804E5" w:rsidP="002804E5">
      <w:pPr>
        <w:spacing w:before="1" w:after="15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b/>
          <w:bCs/>
          <w:color w:val="231F20"/>
          <w:kern w:val="0"/>
          <w14:ligatures w14:val="none"/>
        </w:rPr>
        <w:t>Understanding the Bible</w:t>
      </w:r>
    </w:p>
    <w:p w14:paraId="6D07BC43" w14:textId="77777777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It was written over a period of </w:t>
      </w: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1600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years in over a </w:t>
      </w: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dozen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countries on </w:t>
      </w: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three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continents by </w:t>
      </w: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40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people in </w:t>
      </w:r>
      <w:r w:rsidRPr="002804E5">
        <w:rPr>
          <w:rFonts w:ascii="Times New Roman" w:eastAsia="Times New Roman" w:hAnsi="Times New Roman" w:cs="Times New Roman"/>
          <w:color w:val="231F20"/>
          <w:kern w:val="0"/>
          <w:u w:val="single"/>
          <w14:ligatures w14:val="none"/>
        </w:rPr>
        <w:t>three</w:t>
      </w: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 different languages.</w:t>
      </w:r>
    </w:p>
    <w:p w14:paraId="5CCE454F" w14:textId="77777777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45C1FC" w14:textId="77777777" w:rsidR="002804E5" w:rsidRPr="002804E5" w:rsidRDefault="002804E5" w:rsidP="002804E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>The Bible was written by poets, prophets, farmers, kings, soldiers, shepherds, princes, priests, historians, fisherman, tax collectors, scholars, businessmen and doctors.</w:t>
      </w:r>
    </w:p>
    <w:p w14:paraId="3F2FDC07" w14:textId="77777777" w:rsidR="002804E5" w:rsidRPr="002804E5" w:rsidRDefault="002804E5" w:rsidP="002804E5">
      <w:pPr>
        <w:spacing w:before="16"/>
        <w:ind w:right="-9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4E5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The Bible was written in caves, ships, palaces, prisons, and deserts. How did they come up with the </w:t>
      </w:r>
      <w:r w:rsidRPr="002804E5">
        <w:rPr>
          <w:rFonts w:ascii="Times New Roman" w:eastAsia="Times New Roman" w:hAnsi="Times New Roman" w:cs="Times New Roman"/>
          <w:b/>
          <w:bCs/>
          <w:color w:val="231F20"/>
          <w:kern w:val="0"/>
          <w14:ligatures w14:val="none"/>
        </w:rPr>
        <w:t>________________?</w:t>
      </w:r>
    </w:p>
    <w:p w14:paraId="23B01E71" w14:textId="77777777" w:rsidR="002804E5" w:rsidRDefault="002804E5" w:rsidP="002804E5">
      <w:pPr>
        <w:rPr>
          <w:color w:val="000000"/>
        </w:rPr>
      </w:pPr>
    </w:p>
    <w:p w14:paraId="368C9BB6" w14:textId="12429425" w:rsidR="002804E5" w:rsidRDefault="002804E5" w:rsidP="002804E5">
      <w:pPr>
        <w:pStyle w:val="Heading1"/>
        <w:spacing w:before="163" w:beforeAutospacing="0" w:after="0" w:afterAutospacing="0"/>
        <w:ind w:hanging="10"/>
        <w:jc w:val="center"/>
        <w:rPr>
          <w:color w:val="000000"/>
        </w:rPr>
      </w:pPr>
      <w:r>
        <w:rPr>
          <w:b w:val="0"/>
          <w:bCs w:val="0"/>
          <w:color w:val="231F20"/>
          <w:sz w:val="24"/>
          <w:szCs w:val="24"/>
        </w:rPr>
        <w:t xml:space="preserve">There is only </w:t>
      </w:r>
      <w:r>
        <w:rPr>
          <w:b w:val="0"/>
          <w:bCs w:val="0"/>
          <w:color w:val="231F20"/>
          <w:sz w:val="24"/>
          <w:szCs w:val="24"/>
        </w:rPr>
        <w:t>one _</w:t>
      </w:r>
      <w:r>
        <w:rPr>
          <w:b w:val="0"/>
          <w:bCs w:val="0"/>
          <w:color w:val="231F20"/>
          <w:sz w:val="24"/>
          <w:szCs w:val="24"/>
        </w:rPr>
        <w:t>________________ of the Bible.</w:t>
      </w:r>
    </w:p>
    <w:p w14:paraId="4B3E539B" w14:textId="77777777" w:rsidR="002804E5" w:rsidRDefault="002804E5" w:rsidP="002804E5">
      <w:pPr>
        <w:rPr>
          <w:color w:val="000000"/>
        </w:rPr>
      </w:pPr>
    </w:p>
    <w:p w14:paraId="311A4DE2" w14:textId="77777777" w:rsidR="002804E5" w:rsidRDefault="002804E5" w:rsidP="002804E5">
      <w:pPr>
        <w:pStyle w:val="NormalWeb"/>
        <w:spacing w:before="0" w:beforeAutospacing="0" w:after="150" w:afterAutospacing="0"/>
        <w:ind w:left="100" w:right="-630"/>
        <w:rPr>
          <w:color w:val="000000"/>
        </w:rPr>
      </w:pPr>
      <w:r>
        <w:rPr>
          <w:color w:val="231F20"/>
          <w:sz w:val="20"/>
          <w:szCs w:val="20"/>
        </w:rPr>
        <w:t>(2 Timothy 3:16-17 NIV) All Scripture is God-breathed and is useful for teaching, rebuking, correcting and training in righteousness, so that the servant of God may be thoroughly equipped for every good work.</w:t>
      </w:r>
    </w:p>
    <w:p w14:paraId="592A9225" w14:textId="77777777" w:rsidR="002804E5" w:rsidRDefault="002804E5" w:rsidP="002804E5">
      <w:pPr>
        <w:pStyle w:val="Heading2"/>
        <w:rPr>
          <w:color w:val="000000"/>
        </w:rPr>
      </w:pPr>
      <w:r>
        <w:rPr>
          <w:b/>
          <w:bCs/>
          <w:color w:val="231F20"/>
          <w:sz w:val="24"/>
          <w:szCs w:val="24"/>
        </w:rPr>
        <w:t>Law Books (5)</w:t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b/>
          <w:bCs/>
          <w:color w:val="231F20"/>
          <w:sz w:val="24"/>
          <w:szCs w:val="24"/>
        </w:rPr>
        <w:t>History Books (12)</w:t>
      </w:r>
    </w:p>
    <w:p w14:paraId="51357460" w14:textId="77777777" w:rsidR="002804E5" w:rsidRDefault="002804E5" w:rsidP="002804E5">
      <w:pPr>
        <w:pStyle w:val="NormalWeb"/>
        <w:spacing w:before="46" w:beforeAutospacing="0" w:after="0" w:afterAutospacing="0"/>
        <w:ind w:left="100"/>
        <w:rPr>
          <w:color w:val="000000"/>
        </w:rPr>
      </w:pPr>
      <w:r>
        <w:rPr>
          <w:color w:val="231F20"/>
          <w:sz w:val="18"/>
          <w:szCs w:val="18"/>
        </w:rPr>
        <w:t>Genesis – Deuteronomy</w:t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 xml:space="preserve">   Joshua – Esther</w:t>
      </w:r>
    </w:p>
    <w:p w14:paraId="0ABE660A" w14:textId="77777777" w:rsidR="002804E5" w:rsidRDefault="002804E5" w:rsidP="002804E5">
      <w:pPr>
        <w:rPr>
          <w:color w:val="000000"/>
        </w:rPr>
      </w:pPr>
    </w:p>
    <w:p w14:paraId="455D34F8" w14:textId="77777777" w:rsidR="002804E5" w:rsidRDefault="002804E5" w:rsidP="002804E5">
      <w:pPr>
        <w:pStyle w:val="Heading2"/>
        <w:rPr>
          <w:color w:val="000000"/>
        </w:rPr>
      </w:pPr>
      <w:r>
        <w:rPr>
          <w:b/>
          <w:bCs/>
          <w:color w:val="231F20"/>
          <w:sz w:val="24"/>
          <w:szCs w:val="24"/>
        </w:rPr>
        <w:t>Poetry Books (5)</w:t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b/>
          <w:bCs/>
          <w:color w:val="231F20"/>
          <w:sz w:val="24"/>
          <w:szCs w:val="24"/>
        </w:rPr>
        <w:t>Prophecy Books (17)</w:t>
      </w:r>
    </w:p>
    <w:p w14:paraId="23C5F5CC" w14:textId="77777777" w:rsidR="002804E5" w:rsidRDefault="002804E5" w:rsidP="002804E5">
      <w:pPr>
        <w:pStyle w:val="NormalWeb"/>
        <w:spacing w:before="46" w:beforeAutospacing="0" w:after="0" w:afterAutospacing="0"/>
        <w:ind w:left="100" w:right="-360"/>
        <w:rPr>
          <w:color w:val="000000"/>
        </w:rPr>
      </w:pPr>
      <w:r>
        <w:rPr>
          <w:color w:val="231F20"/>
          <w:sz w:val="18"/>
          <w:szCs w:val="18"/>
        </w:rPr>
        <w:t>Job – Song of Solomon</w:t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 xml:space="preserve">   5 Major Prophets: Isaiah – Daniel</w:t>
      </w:r>
    </w:p>
    <w:p w14:paraId="7C735591" w14:textId="77777777" w:rsidR="002804E5" w:rsidRDefault="002804E5" w:rsidP="002804E5">
      <w:pPr>
        <w:pStyle w:val="NormalWeb"/>
        <w:spacing w:before="51" w:beforeAutospacing="0" w:after="0" w:afterAutospacing="0"/>
        <w:ind w:left="100" w:right="-720"/>
        <w:rPr>
          <w:color w:val="000000"/>
        </w:rPr>
      </w:pP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rStyle w:val="apple-tab-span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  </w:t>
      </w:r>
      <w:r>
        <w:rPr>
          <w:color w:val="231F20"/>
          <w:sz w:val="18"/>
          <w:szCs w:val="18"/>
        </w:rPr>
        <w:t>12 Minor Prophets: Hosea - Malachi</w:t>
      </w:r>
    </w:p>
    <w:p w14:paraId="6FA6A04C" w14:textId="77777777" w:rsidR="002804E5" w:rsidRDefault="002804E5" w:rsidP="002804E5">
      <w:pPr>
        <w:rPr>
          <w:color w:val="000000"/>
        </w:rPr>
      </w:pPr>
    </w:p>
    <w:p w14:paraId="666070C7" w14:textId="77777777" w:rsidR="002804E5" w:rsidRDefault="002804E5" w:rsidP="002804E5">
      <w:pPr>
        <w:pStyle w:val="Heading2"/>
        <w:rPr>
          <w:color w:val="000000"/>
        </w:rPr>
      </w:pPr>
      <w:r>
        <w:rPr>
          <w:b/>
          <w:bCs/>
          <w:color w:val="231F20"/>
          <w:sz w:val="24"/>
          <w:szCs w:val="24"/>
        </w:rPr>
        <w:t>The Gospels (4)</w:t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b/>
          <w:bCs/>
          <w:color w:val="231F20"/>
          <w:sz w:val="24"/>
          <w:szCs w:val="24"/>
        </w:rPr>
        <w:t>The Book of Acts</w:t>
      </w:r>
    </w:p>
    <w:p w14:paraId="1CD37529" w14:textId="77777777" w:rsidR="002804E5" w:rsidRDefault="002804E5" w:rsidP="002804E5">
      <w:pPr>
        <w:pStyle w:val="NormalWeb"/>
        <w:spacing w:before="46" w:beforeAutospacing="0" w:after="0" w:afterAutospacing="0"/>
        <w:ind w:left="100" w:right="-810"/>
        <w:rPr>
          <w:color w:val="000000"/>
        </w:rPr>
      </w:pPr>
      <w:r>
        <w:rPr>
          <w:color w:val="231F20"/>
          <w:sz w:val="18"/>
          <w:szCs w:val="18"/>
        </w:rPr>
        <w:t>Matthew, Mark, Luke, and John</w:t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 xml:space="preserve">   The historical record of the first Church</w:t>
      </w:r>
    </w:p>
    <w:p w14:paraId="77426AD3" w14:textId="77777777" w:rsidR="002804E5" w:rsidRDefault="002804E5" w:rsidP="002804E5">
      <w:pPr>
        <w:rPr>
          <w:color w:val="000000"/>
        </w:rPr>
      </w:pPr>
    </w:p>
    <w:p w14:paraId="4A09250D" w14:textId="77777777" w:rsidR="002804E5" w:rsidRDefault="002804E5" w:rsidP="002804E5">
      <w:pPr>
        <w:pStyle w:val="Heading2"/>
        <w:rPr>
          <w:color w:val="000000"/>
        </w:rPr>
      </w:pPr>
      <w:r>
        <w:rPr>
          <w:b/>
          <w:bCs/>
          <w:color w:val="231F20"/>
          <w:sz w:val="24"/>
          <w:szCs w:val="24"/>
        </w:rPr>
        <w:t>The Epistles (21)</w:t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rStyle w:val="apple-tab-span"/>
          <w:b/>
          <w:bCs/>
          <w:color w:val="231F20"/>
        </w:rPr>
        <w:tab/>
      </w:r>
      <w:r>
        <w:rPr>
          <w:b/>
          <w:bCs/>
          <w:color w:val="231F20"/>
          <w:sz w:val="24"/>
          <w:szCs w:val="24"/>
        </w:rPr>
        <w:t>The Revelation</w:t>
      </w:r>
    </w:p>
    <w:p w14:paraId="5BDF3C10" w14:textId="77777777" w:rsidR="002804E5" w:rsidRDefault="002804E5" w:rsidP="002804E5">
      <w:pPr>
        <w:pStyle w:val="NormalWeb"/>
        <w:spacing w:before="47" w:beforeAutospacing="0" w:after="0" w:afterAutospacing="0"/>
        <w:ind w:left="100" w:right="-810"/>
        <w:rPr>
          <w:color w:val="000000"/>
        </w:rPr>
      </w:pPr>
      <w:r>
        <w:rPr>
          <w:color w:val="231F20"/>
          <w:sz w:val="18"/>
          <w:szCs w:val="18"/>
        </w:rPr>
        <w:t>Romans – Jude</w:t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rStyle w:val="apple-tab-span"/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 xml:space="preserve">   Prophecy of the last days and eternity</w:t>
      </w:r>
    </w:p>
    <w:p w14:paraId="1E101193" w14:textId="77777777" w:rsidR="002804E5" w:rsidRDefault="002804E5" w:rsidP="002804E5">
      <w:pPr>
        <w:rPr>
          <w:color w:val="000000"/>
        </w:rPr>
      </w:pPr>
    </w:p>
    <w:p w14:paraId="697EED1F" w14:textId="77777777" w:rsidR="002804E5" w:rsidRDefault="002804E5" w:rsidP="002804E5">
      <w:pPr>
        <w:pStyle w:val="Heading1"/>
        <w:spacing w:before="0" w:beforeAutospacing="0" w:after="0" w:afterAutospacing="0"/>
        <w:ind w:left="100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The Plot – The Mirror Image</w:t>
      </w:r>
    </w:p>
    <w:p w14:paraId="5E2DB16B" w14:textId="1807979F" w:rsidR="002804E5" w:rsidRDefault="002804E5" w:rsidP="00A9656E">
      <w:pPr>
        <w:pStyle w:val="Heading1"/>
        <w:spacing w:before="0" w:beforeAutospacing="0" w:after="0" w:afterAutospacing="0"/>
        <w:rPr>
          <w:color w:val="000000"/>
        </w:rPr>
      </w:pPr>
    </w:p>
    <w:p w14:paraId="68C9ADE1" w14:textId="77777777" w:rsidR="002804E5" w:rsidRDefault="002804E5" w:rsidP="002804E5">
      <w:pPr>
        <w:pStyle w:val="NormalWeb"/>
        <w:spacing w:before="0" w:beforeAutospacing="0" w:after="0" w:afterAutospacing="0"/>
        <w:ind w:left="2160" w:firstLine="720"/>
        <w:rPr>
          <w:b/>
          <w:bCs/>
          <w:color w:val="000000"/>
        </w:rPr>
      </w:pPr>
      <w:r>
        <w:rPr>
          <w:b/>
          <w:bCs/>
          <w:color w:val="000000"/>
        </w:rPr>
        <w:t>Jesus Christ</w:t>
      </w:r>
    </w:p>
    <w:p w14:paraId="7AC20AA8" w14:textId="77777777" w:rsidR="002804E5" w:rsidRDefault="002804E5" w:rsidP="002804E5">
      <w:pPr>
        <w:pStyle w:val="NormalWeb"/>
        <w:spacing w:before="0" w:beforeAutospacing="0" w:after="0" w:afterAutospacing="0"/>
        <w:ind w:left="2160" w:firstLine="720"/>
        <w:rPr>
          <w:color w:val="000000"/>
        </w:rPr>
      </w:pPr>
    </w:p>
    <w:p w14:paraId="1C207931" w14:textId="77777777" w:rsidR="002804E5" w:rsidRDefault="002804E5" w:rsidP="002804E5">
      <w:pPr>
        <w:pStyle w:val="NormalWeb"/>
        <w:spacing w:before="59" w:beforeAutospacing="0" w:after="0" w:afterAutospacing="0"/>
        <w:ind w:right="-720"/>
        <w:jc w:val="both"/>
        <w:rPr>
          <w:color w:val="000000"/>
        </w:rPr>
      </w:pPr>
      <w:r>
        <w:rPr>
          <w:color w:val="231F20"/>
          <w:sz w:val="20"/>
          <w:szCs w:val="20"/>
        </w:rPr>
        <w:t>12 Tribes/Israel God’s holy people</w:t>
      </w:r>
      <w:r>
        <w:rPr>
          <w:rStyle w:val="apple-tab-span"/>
          <w:color w:val="231F20"/>
          <w:sz w:val="20"/>
          <w:szCs w:val="20"/>
        </w:rPr>
        <w:tab/>
      </w:r>
      <w:r>
        <w:rPr>
          <w:rStyle w:val="apple-tab-span"/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>12 Disciples/Church God’s holy people</w:t>
      </w:r>
    </w:p>
    <w:p w14:paraId="24D60839" w14:textId="77777777" w:rsidR="002804E5" w:rsidRDefault="002804E5" w:rsidP="002804E5">
      <w:pPr>
        <w:pStyle w:val="NormalWeb"/>
        <w:spacing w:before="59" w:beforeAutospacing="0" w:after="0" w:afterAutospacing="0"/>
        <w:ind w:right="-540"/>
        <w:jc w:val="both"/>
        <w:rPr>
          <w:color w:val="000000"/>
        </w:rPr>
      </w:pPr>
      <w:r>
        <w:rPr>
          <w:color w:val="231F20"/>
          <w:sz w:val="20"/>
          <w:szCs w:val="20"/>
        </w:rPr>
        <w:t xml:space="preserve">“One World” Government system </w:t>
      </w:r>
      <w:r>
        <w:rPr>
          <w:rStyle w:val="apple-tab-span"/>
          <w:color w:val="231F20"/>
          <w:sz w:val="20"/>
          <w:szCs w:val="20"/>
        </w:rPr>
        <w:tab/>
      </w:r>
      <w:r>
        <w:rPr>
          <w:rStyle w:val="apple-tab-span"/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>“One World” Government system</w:t>
      </w:r>
    </w:p>
    <w:p w14:paraId="420627C2" w14:textId="77777777" w:rsidR="002804E5" w:rsidRDefault="002804E5" w:rsidP="002804E5">
      <w:pPr>
        <w:pStyle w:val="NormalWeb"/>
        <w:spacing w:before="59" w:beforeAutospacing="0" w:after="0" w:afterAutospacing="0"/>
        <w:ind w:right="-720"/>
        <w:jc w:val="both"/>
        <w:rPr>
          <w:color w:val="000000"/>
        </w:rPr>
      </w:pPr>
      <w:r>
        <w:rPr>
          <w:color w:val="231F20"/>
          <w:sz w:val="20"/>
          <w:szCs w:val="20"/>
        </w:rPr>
        <w:t xml:space="preserve">The world judged and destroyed </w:t>
      </w:r>
      <w:r>
        <w:rPr>
          <w:rStyle w:val="apple-tab-span"/>
          <w:color w:val="231F20"/>
          <w:sz w:val="20"/>
          <w:szCs w:val="20"/>
        </w:rPr>
        <w:tab/>
      </w:r>
      <w:r>
        <w:rPr>
          <w:rStyle w:val="apple-tab-span"/>
          <w:color w:val="231F20"/>
          <w:sz w:val="20"/>
          <w:szCs w:val="20"/>
        </w:rPr>
        <w:tab/>
      </w:r>
      <w:proofErr w:type="gramStart"/>
      <w:r>
        <w:rPr>
          <w:color w:val="231F20"/>
          <w:sz w:val="20"/>
          <w:szCs w:val="20"/>
        </w:rPr>
        <w:t>The</w:t>
      </w:r>
      <w:proofErr w:type="gramEnd"/>
      <w:r>
        <w:rPr>
          <w:color w:val="231F20"/>
          <w:sz w:val="20"/>
          <w:szCs w:val="20"/>
        </w:rPr>
        <w:t xml:space="preserve"> world judged and destroyed</w:t>
      </w:r>
    </w:p>
    <w:p w14:paraId="01300809" w14:textId="77777777" w:rsidR="002804E5" w:rsidRDefault="002804E5" w:rsidP="002804E5">
      <w:pPr>
        <w:pStyle w:val="NormalWeb"/>
        <w:spacing w:before="59" w:beforeAutospacing="0" w:after="0" w:afterAutospacing="0"/>
        <w:ind w:right="292"/>
        <w:jc w:val="both"/>
        <w:rPr>
          <w:color w:val="000000"/>
        </w:rPr>
      </w:pPr>
      <w:r>
        <w:rPr>
          <w:color w:val="231F20"/>
          <w:sz w:val="20"/>
          <w:szCs w:val="20"/>
        </w:rPr>
        <w:t xml:space="preserve">Satan and sin enter </w:t>
      </w:r>
      <w:r>
        <w:rPr>
          <w:rStyle w:val="apple-tab-span"/>
          <w:color w:val="231F20"/>
          <w:sz w:val="20"/>
          <w:szCs w:val="20"/>
        </w:rPr>
        <w:tab/>
      </w:r>
      <w:r>
        <w:rPr>
          <w:rStyle w:val="apple-tab-span"/>
          <w:color w:val="231F20"/>
          <w:sz w:val="20"/>
          <w:szCs w:val="20"/>
        </w:rPr>
        <w:tab/>
      </w:r>
      <w:r>
        <w:rPr>
          <w:rStyle w:val="apple-tab-span"/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 xml:space="preserve">Satan and sin </w:t>
      </w:r>
      <w:proofErr w:type="gramStart"/>
      <w:r>
        <w:rPr>
          <w:color w:val="231F20"/>
          <w:sz w:val="20"/>
          <w:szCs w:val="20"/>
        </w:rPr>
        <w:t>exit</w:t>
      </w:r>
      <w:proofErr w:type="gramEnd"/>
    </w:p>
    <w:p w14:paraId="2AB0EA7B" w14:textId="77777777" w:rsidR="002804E5" w:rsidRDefault="002804E5" w:rsidP="002804E5">
      <w:pPr>
        <w:pStyle w:val="NormalWeb"/>
        <w:spacing w:before="3" w:beforeAutospacing="0" w:after="0" w:afterAutospacing="0"/>
        <w:ind w:right="-900"/>
        <w:jc w:val="both"/>
        <w:rPr>
          <w:color w:val="000000"/>
        </w:rPr>
      </w:pPr>
      <w:r>
        <w:rPr>
          <w:color w:val="231F20"/>
          <w:sz w:val="20"/>
          <w:szCs w:val="20"/>
        </w:rPr>
        <w:t>God and righteous people in Paradise</w:t>
      </w:r>
      <w:r>
        <w:rPr>
          <w:rStyle w:val="apple-tab-span"/>
          <w:color w:val="231F20"/>
          <w:sz w:val="20"/>
          <w:szCs w:val="20"/>
        </w:rPr>
        <w:tab/>
      </w:r>
      <w:r>
        <w:rPr>
          <w:color w:val="231F20"/>
          <w:sz w:val="20"/>
          <w:szCs w:val="20"/>
        </w:rPr>
        <w:t>God and redeemed people in Paradise</w:t>
      </w:r>
    </w:p>
    <w:p w14:paraId="602046C7" w14:textId="77777777" w:rsidR="002804E5" w:rsidRDefault="002804E5" w:rsidP="002804E5">
      <w:pPr>
        <w:spacing w:after="240"/>
        <w:rPr>
          <w:color w:val="000000"/>
        </w:rPr>
      </w:pPr>
      <w:r>
        <w:rPr>
          <w:color w:val="000000"/>
        </w:rPr>
        <w:br/>
      </w:r>
    </w:p>
    <w:p w14:paraId="0AF816DF" w14:textId="77777777" w:rsidR="002804E5" w:rsidRDefault="002804E5" w:rsidP="002804E5">
      <w:pPr>
        <w:spacing w:after="240"/>
        <w:rPr>
          <w:color w:val="000000"/>
        </w:rPr>
      </w:pPr>
    </w:p>
    <w:p w14:paraId="5993C3CD" w14:textId="3BAEAA5C" w:rsidR="00A65671" w:rsidRPr="002804E5" w:rsidRDefault="002804E5" w:rsidP="002804E5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18"/>
          <w:szCs w:val="18"/>
        </w:rPr>
        <w:t>To view previous messages, please visit us online at</w:t>
      </w:r>
      <w:r>
        <w:rPr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b/>
          <w:bCs/>
          <w:color w:val="000000"/>
          <w:sz w:val="18"/>
          <w:szCs w:val="18"/>
        </w:rPr>
        <w:t>Shilohoutreach.com</w:t>
      </w:r>
      <w:proofErr w:type="gramEnd"/>
    </w:p>
    <w:sectPr w:rsidR="00A65671" w:rsidRPr="002804E5" w:rsidSect="002804E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243E5"/>
    <w:multiLevelType w:val="hybridMultilevel"/>
    <w:tmpl w:val="DF1A8604"/>
    <w:lvl w:ilvl="0" w:tplc="CF381C94">
      <w:start w:val="1"/>
      <w:numFmt w:val="decimal"/>
      <w:lvlText w:val="%1."/>
      <w:lvlJc w:val="left"/>
      <w:pPr>
        <w:ind w:left="15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3751703C"/>
    <w:multiLevelType w:val="multilevel"/>
    <w:tmpl w:val="0616D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44C31"/>
    <w:multiLevelType w:val="multilevel"/>
    <w:tmpl w:val="90BC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603522">
    <w:abstractNumId w:val="2"/>
  </w:num>
  <w:num w:numId="2" w16cid:durableId="1200629423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9317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E5"/>
    <w:rsid w:val="002804E5"/>
    <w:rsid w:val="006E5BE4"/>
    <w:rsid w:val="00700EC0"/>
    <w:rsid w:val="00A65671"/>
    <w:rsid w:val="00A9656E"/>
    <w:rsid w:val="00B75F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03610"/>
  <w15:chartTrackingRefBased/>
  <w15:docId w15:val="{9E4F40A1-1077-7D47-B460-425E6EA4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04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E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unhideWhenUsed/>
    <w:rsid w:val="002804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rsid w:val="002804E5"/>
  </w:style>
  <w:style w:type="paragraph" w:styleId="ListParagraph">
    <w:name w:val="List Paragraph"/>
    <w:basedOn w:val="Normal"/>
    <w:uiPriority w:val="34"/>
    <w:qFormat/>
    <w:rsid w:val="00280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2</cp:revision>
  <dcterms:created xsi:type="dcterms:W3CDTF">2023-09-24T23:53:00Z</dcterms:created>
  <dcterms:modified xsi:type="dcterms:W3CDTF">2023-09-25T00:39:00Z</dcterms:modified>
</cp:coreProperties>
</file>