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2E7E" w14:textId="6D15E41C"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b/>
          <w:bCs/>
          <w:color w:val="000000"/>
          <w:kern w:val="0"/>
          <w14:ligatures w14:val="none"/>
        </w:rPr>
        <w:t>Next Steps</w:t>
      </w:r>
      <w:r>
        <w:rPr>
          <w:rFonts w:ascii="Times New Roman" w:eastAsia="Times New Roman" w:hAnsi="Times New Roman" w:cs="Times New Roman"/>
          <w:b/>
          <w:bCs/>
          <w:color w:val="000000"/>
          <w:kern w:val="0"/>
          <w14:ligatures w14:val="none"/>
        </w:rPr>
        <w:t xml:space="preserve">.    </w:t>
      </w:r>
      <w:r w:rsidRPr="00310B48">
        <w:rPr>
          <w:rFonts w:ascii="Times New Roman" w:eastAsia="Times New Roman" w:hAnsi="Times New Roman" w:cs="Times New Roman"/>
          <w:b/>
          <w:bCs/>
          <w:color w:val="000000"/>
          <w:kern w:val="0"/>
          <w14:ligatures w14:val="none"/>
        </w:rPr>
        <w:t xml:space="preserve">Part 2             </w:t>
      </w:r>
      <w:r w:rsidRPr="00310B48">
        <w:rPr>
          <w:rFonts w:ascii="Times New Roman" w:eastAsia="Times New Roman" w:hAnsi="Times New Roman" w:cs="Times New Roman"/>
          <w:b/>
          <w:bCs/>
          <w:color w:val="000000"/>
          <w:kern w:val="0"/>
          <w14:ligatures w14:val="none"/>
        </w:rPr>
        <w:tab/>
        <w:t>Pastor David King</w:t>
      </w:r>
    </w:p>
    <w:p w14:paraId="2BAF7E21"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sz w:val="20"/>
          <w:szCs w:val="20"/>
          <w14:ligatures w14:val="none"/>
        </w:rPr>
        <w:t> </w:t>
      </w:r>
    </w:p>
    <w:p w14:paraId="0686701D"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sz w:val="20"/>
          <w:szCs w:val="20"/>
          <w14:ligatures w14:val="none"/>
        </w:rPr>
        <w:t xml:space="preserve">(John 8:31-32) </w:t>
      </w:r>
      <w:r w:rsidRPr="00310B48">
        <w:rPr>
          <w:rFonts w:ascii="Times New Roman" w:eastAsia="Times New Roman" w:hAnsi="Times New Roman" w:cs="Times New Roman"/>
          <w:b/>
          <w:bCs/>
          <w:color w:val="000000"/>
          <w:kern w:val="0"/>
          <w:sz w:val="12"/>
          <w:szCs w:val="12"/>
          <w:vertAlign w:val="superscript"/>
          <w14:ligatures w14:val="none"/>
        </w:rPr>
        <w:t>31 </w:t>
      </w:r>
      <w:r w:rsidRPr="00310B48">
        <w:rPr>
          <w:rFonts w:ascii="Times New Roman" w:eastAsia="Times New Roman" w:hAnsi="Times New Roman" w:cs="Times New Roman"/>
          <w:color w:val="000000"/>
          <w:kern w:val="0"/>
          <w:sz w:val="20"/>
          <w:szCs w:val="20"/>
          <w14:ligatures w14:val="none"/>
        </w:rPr>
        <w:t>To the Jews who had believed him, Jesus said, “If you hold to my teaching, you are really my disciples. </w:t>
      </w:r>
      <w:r w:rsidRPr="00310B48">
        <w:rPr>
          <w:rFonts w:ascii="Times New Roman" w:eastAsia="Times New Roman" w:hAnsi="Times New Roman" w:cs="Times New Roman"/>
          <w:b/>
          <w:bCs/>
          <w:color w:val="000000"/>
          <w:kern w:val="0"/>
          <w:sz w:val="12"/>
          <w:szCs w:val="12"/>
          <w:vertAlign w:val="superscript"/>
          <w14:ligatures w14:val="none"/>
        </w:rPr>
        <w:t>32 </w:t>
      </w:r>
      <w:r w:rsidRPr="00310B48">
        <w:rPr>
          <w:rFonts w:ascii="Times New Roman" w:eastAsia="Times New Roman" w:hAnsi="Times New Roman" w:cs="Times New Roman"/>
          <w:color w:val="000000"/>
          <w:kern w:val="0"/>
          <w:sz w:val="20"/>
          <w:szCs w:val="20"/>
          <w14:ligatures w14:val="none"/>
        </w:rPr>
        <w:t>Then you will know the truth, and the truth will set you free.”</w:t>
      </w:r>
    </w:p>
    <w:p w14:paraId="6E87BDE2" w14:textId="77777777" w:rsidR="00310B48" w:rsidRPr="00310B48" w:rsidRDefault="00310B48" w:rsidP="00310B48">
      <w:pPr>
        <w:rPr>
          <w:rFonts w:ascii="Times New Roman" w:eastAsia="Times New Roman" w:hAnsi="Times New Roman" w:cs="Times New Roman"/>
          <w:color w:val="000000"/>
          <w:kern w:val="0"/>
          <w14:ligatures w14:val="none"/>
        </w:rPr>
      </w:pPr>
    </w:p>
    <w:p w14:paraId="688C6D87"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b/>
          <w:bCs/>
          <w:color w:val="000000"/>
          <w:kern w:val="0"/>
          <w14:ligatures w14:val="none"/>
        </w:rPr>
        <w:t xml:space="preserve">The word “Bible” means </w:t>
      </w:r>
      <w:r w:rsidRPr="00310B48">
        <w:rPr>
          <w:rFonts w:ascii="Times New Roman" w:eastAsia="Times New Roman" w:hAnsi="Times New Roman" w:cs="Times New Roman"/>
          <w:b/>
          <w:bCs/>
          <w:color w:val="000000"/>
          <w:kern w:val="0"/>
          <w:u w:val="single"/>
          <w14:ligatures w14:val="none"/>
        </w:rPr>
        <w:t>__________</w:t>
      </w:r>
      <w:r w:rsidRPr="00310B48">
        <w:rPr>
          <w:rFonts w:ascii="Times New Roman" w:eastAsia="Times New Roman" w:hAnsi="Times New Roman" w:cs="Times New Roman"/>
          <w:b/>
          <w:bCs/>
          <w:color w:val="000000"/>
          <w:kern w:val="0"/>
          <w14:ligatures w14:val="none"/>
        </w:rPr>
        <w:t>. </w:t>
      </w:r>
    </w:p>
    <w:p w14:paraId="6E52B991" w14:textId="77777777" w:rsidR="00310B48" w:rsidRPr="00310B48" w:rsidRDefault="00310B48" w:rsidP="00310B48">
      <w:pPr>
        <w:rPr>
          <w:rFonts w:ascii="Times New Roman" w:eastAsia="Times New Roman" w:hAnsi="Times New Roman" w:cs="Times New Roman"/>
          <w:color w:val="000000"/>
          <w:kern w:val="0"/>
          <w14:ligatures w14:val="none"/>
        </w:rPr>
      </w:pPr>
    </w:p>
    <w:p w14:paraId="76A5F498"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It was written over a period of 1600 years in over a dozen countries on three continents by people from all walks of life. </w:t>
      </w:r>
    </w:p>
    <w:p w14:paraId="57A57443" w14:textId="77777777" w:rsidR="00310B48" w:rsidRDefault="00310B48" w:rsidP="00310B48">
      <w:pPr>
        <w:rPr>
          <w:rFonts w:ascii="Times New Roman" w:eastAsia="Times New Roman" w:hAnsi="Times New Roman" w:cs="Times New Roman"/>
          <w:b/>
          <w:bCs/>
          <w:color w:val="000000"/>
          <w:kern w:val="0"/>
          <w:sz w:val="20"/>
          <w:szCs w:val="20"/>
          <w14:ligatures w14:val="none"/>
        </w:rPr>
      </w:pPr>
      <w:r w:rsidRPr="00310B48">
        <w:rPr>
          <w:rFonts w:ascii="Times New Roman" w:eastAsia="Times New Roman" w:hAnsi="Times New Roman" w:cs="Times New Roman"/>
          <w:b/>
          <w:bCs/>
          <w:color w:val="000000"/>
          <w:kern w:val="0"/>
          <w:sz w:val="20"/>
          <w:szCs w:val="20"/>
          <w14:ligatures w14:val="none"/>
        </w:rPr>
        <w:t>  </w:t>
      </w:r>
    </w:p>
    <w:p w14:paraId="7A85BE0B" w14:textId="77777777" w:rsidR="00310B48" w:rsidRDefault="00310B48" w:rsidP="00310B48">
      <w:pPr>
        <w:rPr>
          <w:rFonts w:ascii="Times New Roman" w:eastAsia="Times New Roman" w:hAnsi="Times New Roman" w:cs="Times New Roman"/>
          <w:b/>
          <w:bCs/>
          <w:color w:val="000000"/>
          <w:kern w:val="0"/>
          <w:sz w:val="20"/>
          <w:szCs w:val="20"/>
          <w14:ligatures w14:val="none"/>
        </w:rPr>
      </w:pPr>
    </w:p>
    <w:p w14:paraId="4DF6F669" w14:textId="77777777" w:rsidR="00310B48" w:rsidRPr="00310B48" w:rsidRDefault="00310B48" w:rsidP="00310B48">
      <w:pPr>
        <w:rPr>
          <w:rFonts w:ascii="Times New Roman" w:eastAsia="Times New Roman" w:hAnsi="Times New Roman" w:cs="Times New Roman"/>
          <w:color w:val="000000"/>
          <w:kern w:val="0"/>
          <w14:ligatures w14:val="none"/>
        </w:rPr>
      </w:pPr>
    </w:p>
    <w:p w14:paraId="016A10BA"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b/>
          <w:bCs/>
          <w:color w:val="000000"/>
          <w:kern w:val="0"/>
          <w14:ligatures w14:val="none"/>
        </w:rPr>
        <w:t>Overview of the Old Testament</w:t>
      </w:r>
    </w:p>
    <w:p w14:paraId="5D104FA3" w14:textId="77777777" w:rsidR="00310B48" w:rsidRPr="00310B48" w:rsidRDefault="00310B48" w:rsidP="00310B48">
      <w:pPr>
        <w:rPr>
          <w:rFonts w:ascii="Times New Roman" w:eastAsia="Times New Roman" w:hAnsi="Times New Roman" w:cs="Times New Roman"/>
          <w:color w:val="000000"/>
          <w:kern w:val="0"/>
          <w14:ligatures w14:val="none"/>
        </w:rPr>
      </w:pPr>
    </w:p>
    <w:p w14:paraId="55CC1687"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Law – 5 books</w:t>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t>Genesis through Deuteronomy</w:t>
      </w:r>
    </w:p>
    <w:p w14:paraId="11891715"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Historical – 12 books</w:t>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t>Joshua through Ester</w:t>
      </w:r>
    </w:p>
    <w:p w14:paraId="53473288"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Poetical – 5 books</w:t>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t xml:space="preserve">Song of </w:t>
      </w:r>
      <w:proofErr w:type="spellStart"/>
      <w:r w:rsidRPr="00310B48">
        <w:rPr>
          <w:rFonts w:ascii="Times New Roman" w:eastAsia="Times New Roman" w:hAnsi="Times New Roman" w:cs="Times New Roman"/>
          <w:color w:val="000000"/>
          <w:kern w:val="0"/>
          <w14:ligatures w14:val="none"/>
        </w:rPr>
        <w:t>Solomen</w:t>
      </w:r>
      <w:proofErr w:type="spellEnd"/>
    </w:p>
    <w:p w14:paraId="6D6A6432"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Prophetical – 17 books</w:t>
      </w:r>
      <w:r w:rsidRPr="00310B48">
        <w:rPr>
          <w:rFonts w:ascii="Times New Roman" w:eastAsia="Times New Roman" w:hAnsi="Times New Roman" w:cs="Times New Roman"/>
          <w:color w:val="000000"/>
          <w:kern w:val="0"/>
          <w14:ligatures w14:val="none"/>
        </w:rPr>
        <w:tab/>
        <w:t>5 major   12 minor </w:t>
      </w:r>
    </w:p>
    <w:p w14:paraId="2592B55F" w14:textId="77777777" w:rsidR="00310B48" w:rsidRPr="00310B48" w:rsidRDefault="00310B48" w:rsidP="00310B48">
      <w:pPr>
        <w:rPr>
          <w:rFonts w:ascii="Times New Roman" w:eastAsia="Times New Roman" w:hAnsi="Times New Roman" w:cs="Times New Roman"/>
          <w:color w:val="000000"/>
          <w:kern w:val="0"/>
          <w14:ligatures w14:val="none"/>
        </w:rPr>
      </w:pPr>
    </w:p>
    <w:p w14:paraId="0844C3E0"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b/>
          <w:bCs/>
          <w:color w:val="000000"/>
          <w:kern w:val="0"/>
          <w14:ligatures w14:val="none"/>
        </w:rPr>
        <w:t>Overview of the New Testament </w:t>
      </w:r>
    </w:p>
    <w:p w14:paraId="511B0AFE" w14:textId="77777777" w:rsidR="00310B48" w:rsidRPr="00310B48" w:rsidRDefault="00310B48" w:rsidP="00310B48">
      <w:pPr>
        <w:rPr>
          <w:rFonts w:ascii="Times New Roman" w:eastAsia="Times New Roman" w:hAnsi="Times New Roman" w:cs="Times New Roman"/>
          <w:color w:val="000000"/>
          <w:kern w:val="0"/>
          <w14:ligatures w14:val="none"/>
        </w:rPr>
      </w:pPr>
    </w:p>
    <w:p w14:paraId="158188F8"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Gospels – 4 books</w:t>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t>Mathew, Mark, Luke, and John</w:t>
      </w:r>
    </w:p>
    <w:p w14:paraId="25704BA4"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 xml:space="preserve">Acts </w:t>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t>Historical record of first church.</w:t>
      </w:r>
    </w:p>
    <w:p w14:paraId="6012993C"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Epistles – 20 books</w:t>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t>Romans through Jude</w:t>
      </w:r>
    </w:p>
    <w:p w14:paraId="448D77A7"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 xml:space="preserve">Revelations </w:t>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t>Prophecy of the last days and </w:t>
      </w:r>
    </w:p>
    <w:p w14:paraId="023407E1"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r>
      <w:r w:rsidRPr="00310B48">
        <w:rPr>
          <w:rFonts w:ascii="Times New Roman" w:eastAsia="Times New Roman" w:hAnsi="Times New Roman" w:cs="Times New Roman"/>
          <w:color w:val="000000"/>
          <w:kern w:val="0"/>
          <w14:ligatures w14:val="none"/>
        </w:rPr>
        <w:tab/>
        <w:t>Eternity</w:t>
      </w:r>
    </w:p>
    <w:p w14:paraId="211EFDC9"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br/>
      </w:r>
    </w:p>
    <w:p w14:paraId="3CFAC098" w14:textId="77777777" w:rsidR="00310B48" w:rsidRPr="00310B48" w:rsidRDefault="00310B48" w:rsidP="00310B48">
      <w:pPr>
        <w:numPr>
          <w:ilvl w:val="0"/>
          <w:numId w:val="1"/>
        </w:numPr>
        <w:textAlignment w:val="baseline"/>
        <w:rPr>
          <w:rFonts w:ascii="Times New Roman" w:eastAsia="Times New Roman" w:hAnsi="Times New Roman" w:cs="Times New Roman"/>
          <w:b/>
          <w:bCs/>
          <w:color w:val="000000"/>
          <w:kern w:val="0"/>
          <w14:ligatures w14:val="none"/>
        </w:rPr>
      </w:pPr>
      <w:r w:rsidRPr="00310B48">
        <w:rPr>
          <w:rFonts w:ascii="Times New Roman" w:eastAsia="Times New Roman" w:hAnsi="Times New Roman" w:cs="Times New Roman"/>
          <w:b/>
          <w:bCs/>
          <w:color w:val="000000"/>
          <w:kern w:val="0"/>
          <w14:ligatures w14:val="none"/>
        </w:rPr>
        <w:t xml:space="preserve">Make it the </w:t>
      </w:r>
      <w:r w:rsidRPr="00310B48">
        <w:rPr>
          <w:rFonts w:ascii="Times New Roman" w:eastAsia="Times New Roman" w:hAnsi="Times New Roman" w:cs="Times New Roman"/>
          <w:b/>
          <w:bCs/>
          <w:color w:val="000000"/>
          <w:kern w:val="0"/>
          <w:u w:val="single"/>
          <w14:ligatures w14:val="none"/>
        </w:rPr>
        <w:t>________________</w:t>
      </w:r>
      <w:r w:rsidRPr="00310B48">
        <w:rPr>
          <w:rFonts w:ascii="Times New Roman" w:eastAsia="Times New Roman" w:hAnsi="Times New Roman" w:cs="Times New Roman"/>
          <w:b/>
          <w:bCs/>
          <w:color w:val="000000"/>
          <w:kern w:val="0"/>
          <w14:ligatures w14:val="none"/>
        </w:rPr>
        <w:t xml:space="preserve"> of my life. </w:t>
      </w:r>
    </w:p>
    <w:p w14:paraId="7ABB5704" w14:textId="77777777" w:rsidR="00310B48" w:rsidRPr="00310B48" w:rsidRDefault="00310B48" w:rsidP="00310B48">
      <w:pPr>
        <w:rPr>
          <w:rFonts w:ascii="Times New Roman" w:eastAsia="Times New Roman" w:hAnsi="Times New Roman" w:cs="Times New Roman"/>
          <w:color w:val="000000"/>
          <w:kern w:val="0"/>
          <w14:ligatures w14:val="none"/>
        </w:rPr>
      </w:pPr>
    </w:p>
    <w:p w14:paraId="00061F74"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sz w:val="20"/>
          <w:szCs w:val="20"/>
          <w14:ligatures w14:val="none"/>
        </w:rPr>
        <w:t>(Matthew 7:24) Therefore everyone who hears these words of mine and puts them into practice is like a wise man who built his house on the rock.</w:t>
      </w:r>
    </w:p>
    <w:p w14:paraId="05F1674E"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br/>
      </w:r>
    </w:p>
    <w:p w14:paraId="1914DDBA" w14:textId="77777777" w:rsidR="00310B48" w:rsidRPr="00310B48" w:rsidRDefault="00310B48" w:rsidP="00310B48">
      <w:pPr>
        <w:numPr>
          <w:ilvl w:val="0"/>
          <w:numId w:val="2"/>
        </w:numPr>
        <w:textAlignment w:val="baseline"/>
        <w:rPr>
          <w:rFonts w:ascii="Times New Roman" w:eastAsia="Times New Roman" w:hAnsi="Times New Roman" w:cs="Times New Roman"/>
          <w:b/>
          <w:bCs/>
          <w:color w:val="000000"/>
          <w:kern w:val="0"/>
          <w14:ligatures w14:val="none"/>
        </w:rPr>
      </w:pPr>
      <w:r w:rsidRPr="00310B48">
        <w:rPr>
          <w:rFonts w:ascii="Times New Roman" w:eastAsia="Times New Roman" w:hAnsi="Times New Roman" w:cs="Times New Roman"/>
          <w:b/>
          <w:bCs/>
          <w:color w:val="000000"/>
          <w:kern w:val="0"/>
          <w14:ligatures w14:val="none"/>
        </w:rPr>
        <w:t xml:space="preserve">Make it the </w:t>
      </w:r>
      <w:r w:rsidRPr="00310B48">
        <w:rPr>
          <w:rFonts w:ascii="Times New Roman" w:eastAsia="Times New Roman" w:hAnsi="Times New Roman" w:cs="Times New Roman"/>
          <w:b/>
          <w:bCs/>
          <w:color w:val="000000"/>
          <w:kern w:val="0"/>
          <w:u w:val="single"/>
          <w14:ligatures w14:val="none"/>
        </w:rPr>
        <w:t>_______________</w:t>
      </w:r>
      <w:r w:rsidRPr="00310B48">
        <w:rPr>
          <w:rFonts w:ascii="Times New Roman" w:eastAsia="Times New Roman" w:hAnsi="Times New Roman" w:cs="Times New Roman"/>
          <w:b/>
          <w:bCs/>
          <w:color w:val="000000"/>
          <w:kern w:val="0"/>
          <w14:ligatures w14:val="none"/>
        </w:rPr>
        <w:t xml:space="preserve"> of my daily life. </w:t>
      </w:r>
    </w:p>
    <w:p w14:paraId="508AE727" w14:textId="77777777" w:rsidR="00310B48" w:rsidRPr="00310B48" w:rsidRDefault="00310B48" w:rsidP="00310B48">
      <w:pPr>
        <w:rPr>
          <w:rFonts w:ascii="Times New Roman" w:eastAsia="Times New Roman" w:hAnsi="Times New Roman" w:cs="Times New Roman"/>
          <w:color w:val="000000"/>
          <w:kern w:val="0"/>
          <w14:ligatures w14:val="none"/>
        </w:rPr>
      </w:pPr>
    </w:p>
    <w:p w14:paraId="7BD2AEDB"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sz w:val="20"/>
          <w:szCs w:val="20"/>
          <w14:ligatures w14:val="none"/>
        </w:rPr>
        <w:t>(Matthew 6:33) But seek first his kingdom and his righteousness, and all these things will be given to you as well.</w:t>
      </w:r>
    </w:p>
    <w:p w14:paraId="7E5610D5" w14:textId="1B61C59C" w:rsidR="00310B48" w:rsidRPr="00310B48" w:rsidRDefault="00310B48" w:rsidP="00310B48">
      <w:pPr>
        <w:spacing w:after="240"/>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br/>
      </w:r>
      <w:r w:rsidRPr="00310B48">
        <w:rPr>
          <w:rFonts w:ascii="Times New Roman" w:eastAsia="Times New Roman" w:hAnsi="Times New Roman" w:cs="Times New Roman"/>
          <w:color w:val="000000"/>
          <w:kern w:val="0"/>
          <w14:ligatures w14:val="none"/>
        </w:rPr>
        <w:br/>
      </w:r>
    </w:p>
    <w:p w14:paraId="46D0A6AD" w14:textId="77777777" w:rsidR="00310B48" w:rsidRPr="00310B48" w:rsidRDefault="00310B48" w:rsidP="00310B48">
      <w:pPr>
        <w:numPr>
          <w:ilvl w:val="0"/>
          <w:numId w:val="3"/>
        </w:numPr>
        <w:textAlignment w:val="baseline"/>
        <w:rPr>
          <w:rFonts w:ascii="Times New Roman" w:eastAsia="Times New Roman" w:hAnsi="Times New Roman" w:cs="Times New Roman"/>
          <w:b/>
          <w:bCs/>
          <w:color w:val="000000"/>
          <w:kern w:val="0"/>
          <w14:ligatures w14:val="none"/>
        </w:rPr>
      </w:pPr>
      <w:r w:rsidRPr="00310B48">
        <w:rPr>
          <w:rFonts w:ascii="Times New Roman" w:eastAsia="Times New Roman" w:hAnsi="Times New Roman" w:cs="Times New Roman"/>
          <w:b/>
          <w:bCs/>
          <w:color w:val="000000"/>
          <w:kern w:val="0"/>
          <w14:ligatures w14:val="none"/>
        </w:rPr>
        <w:t xml:space="preserve">Make it grow </w:t>
      </w:r>
      <w:r w:rsidRPr="00310B48">
        <w:rPr>
          <w:rFonts w:ascii="Times New Roman" w:eastAsia="Times New Roman" w:hAnsi="Times New Roman" w:cs="Times New Roman"/>
          <w:b/>
          <w:bCs/>
          <w:color w:val="000000"/>
          <w:kern w:val="0"/>
          <w:u w:val="single"/>
          <w14:ligatures w14:val="none"/>
        </w:rPr>
        <w:t>_____________</w:t>
      </w:r>
      <w:r w:rsidRPr="00310B48">
        <w:rPr>
          <w:rFonts w:ascii="Times New Roman" w:eastAsia="Times New Roman" w:hAnsi="Times New Roman" w:cs="Times New Roman"/>
          <w:b/>
          <w:bCs/>
          <w:color w:val="000000"/>
          <w:kern w:val="0"/>
          <w14:ligatures w14:val="none"/>
        </w:rPr>
        <w:t xml:space="preserve"> in my life. </w:t>
      </w:r>
    </w:p>
    <w:p w14:paraId="4D9718E2" w14:textId="77777777" w:rsidR="00310B48" w:rsidRPr="00310B48" w:rsidRDefault="00310B48" w:rsidP="00310B48">
      <w:pPr>
        <w:rPr>
          <w:rFonts w:ascii="Times New Roman" w:eastAsia="Times New Roman" w:hAnsi="Times New Roman" w:cs="Times New Roman"/>
          <w:color w:val="000000"/>
          <w:kern w:val="0"/>
          <w14:ligatures w14:val="none"/>
        </w:rPr>
      </w:pPr>
    </w:p>
    <w:p w14:paraId="38A26E5E"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sz w:val="20"/>
          <w:szCs w:val="20"/>
          <w14:ligatures w14:val="none"/>
        </w:rPr>
        <w:t>(Colossians 3:16) Let the message of Christ dwell among you richly as you teach and admonish one another with all wisdom through psalms, hymns, and songs from the Spirit, singing to God with gratitude in your hearts.</w:t>
      </w:r>
    </w:p>
    <w:p w14:paraId="4A70E4F0" w14:textId="77777777" w:rsidR="00310B48" w:rsidRDefault="00310B48" w:rsidP="00310B48">
      <w:pPr>
        <w:rPr>
          <w:rFonts w:ascii="Times New Roman" w:eastAsia="Times New Roman" w:hAnsi="Times New Roman" w:cs="Times New Roman"/>
          <w:color w:val="000000"/>
          <w:kern w:val="0"/>
          <w14:ligatures w14:val="none"/>
        </w:rPr>
      </w:pPr>
    </w:p>
    <w:p w14:paraId="4AB8B3DE" w14:textId="77777777" w:rsidR="00310B48" w:rsidRDefault="00310B48" w:rsidP="00310B48">
      <w:pPr>
        <w:rPr>
          <w:rFonts w:ascii="Times New Roman" w:eastAsia="Times New Roman" w:hAnsi="Times New Roman" w:cs="Times New Roman"/>
          <w:color w:val="000000"/>
          <w:kern w:val="0"/>
          <w14:ligatures w14:val="none"/>
        </w:rPr>
      </w:pPr>
    </w:p>
    <w:p w14:paraId="6A379EC8" w14:textId="77777777" w:rsidR="00310B48" w:rsidRPr="00310B48" w:rsidRDefault="00310B48" w:rsidP="00310B48">
      <w:pPr>
        <w:rPr>
          <w:rFonts w:ascii="Times New Roman" w:eastAsia="Times New Roman" w:hAnsi="Times New Roman" w:cs="Times New Roman"/>
          <w:color w:val="000000"/>
          <w:kern w:val="0"/>
          <w14:ligatures w14:val="none"/>
        </w:rPr>
      </w:pPr>
    </w:p>
    <w:p w14:paraId="680BAE64" w14:textId="77777777" w:rsidR="00310B48" w:rsidRPr="00310B48" w:rsidRDefault="00310B48" w:rsidP="00310B48">
      <w:pPr>
        <w:jc w:val="cente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b/>
          <w:bCs/>
          <w:color w:val="000000"/>
          <w:kern w:val="0"/>
          <w14:ligatures w14:val="none"/>
        </w:rPr>
        <w:lastRenderedPageBreak/>
        <w:t xml:space="preserve">Get a </w:t>
      </w:r>
      <w:r w:rsidRPr="00310B48">
        <w:rPr>
          <w:rFonts w:ascii="Times New Roman" w:eastAsia="Times New Roman" w:hAnsi="Times New Roman" w:cs="Times New Roman"/>
          <w:b/>
          <w:bCs/>
          <w:color w:val="000000"/>
          <w:kern w:val="0"/>
          <w:u w:val="single"/>
          <w14:ligatures w14:val="none"/>
        </w:rPr>
        <w:t>_____________</w:t>
      </w:r>
      <w:r w:rsidRPr="00310B48">
        <w:rPr>
          <w:rFonts w:ascii="Times New Roman" w:eastAsia="Times New Roman" w:hAnsi="Times New Roman" w:cs="Times New Roman"/>
          <w:b/>
          <w:bCs/>
          <w:color w:val="000000"/>
          <w:kern w:val="0"/>
          <w14:ligatures w14:val="none"/>
        </w:rPr>
        <w:t xml:space="preserve"> I like.</w:t>
      </w:r>
    </w:p>
    <w:p w14:paraId="232E1F0D" w14:textId="77777777" w:rsidR="00310B48" w:rsidRPr="00310B48" w:rsidRDefault="00310B48" w:rsidP="00310B48">
      <w:pPr>
        <w:rPr>
          <w:rFonts w:ascii="Times New Roman" w:eastAsia="Times New Roman" w:hAnsi="Times New Roman" w:cs="Times New Roman"/>
          <w:color w:val="000000"/>
          <w:kern w:val="0"/>
          <w14:ligatures w14:val="none"/>
        </w:rPr>
      </w:pPr>
    </w:p>
    <w:p w14:paraId="3B69FEB4" w14:textId="77777777" w:rsidR="00310B48" w:rsidRPr="00310B48" w:rsidRDefault="00310B48" w:rsidP="00310B48">
      <w:pPr>
        <w:jc w:val="cente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NKJV</w:t>
      </w:r>
    </w:p>
    <w:p w14:paraId="6C5D1615" w14:textId="77777777" w:rsidR="00310B48" w:rsidRPr="00310B48" w:rsidRDefault="00310B48" w:rsidP="00310B48">
      <w:pPr>
        <w:jc w:val="cente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NIV</w:t>
      </w:r>
    </w:p>
    <w:p w14:paraId="4A250389" w14:textId="77777777" w:rsidR="00310B48" w:rsidRPr="00310B48" w:rsidRDefault="00310B48" w:rsidP="00310B48">
      <w:pPr>
        <w:jc w:val="cente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NLT</w:t>
      </w:r>
    </w:p>
    <w:p w14:paraId="09058BCB" w14:textId="77777777" w:rsidR="00310B48" w:rsidRPr="00310B48" w:rsidRDefault="00310B48" w:rsidP="00310B48">
      <w:pPr>
        <w:jc w:val="cente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t>Message</w:t>
      </w:r>
    </w:p>
    <w:p w14:paraId="34D0A93D" w14:textId="77777777" w:rsidR="00310B48" w:rsidRPr="00310B48" w:rsidRDefault="00310B48" w:rsidP="00310B48">
      <w:pPr>
        <w:rPr>
          <w:rFonts w:ascii="Times New Roman" w:eastAsia="Times New Roman" w:hAnsi="Times New Roman" w:cs="Times New Roman"/>
          <w:color w:val="000000"/>
          <w:kern w:val="0"/>
          <w14:ligatures w14:val="none"/>
        </w:rPr>
      </w:pPr>
    </w:p>
    <w:p w14:paraId="43F94F5E" w14:textId="77777777" w:rsidR="00310B48" w:rsidRPr="00310B48" w:rsidRDefault="00310B48" w:rsidP="00310B48">
      <w:pPr>
        <w:jc w:val="cente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b/>
          <w:bCs/>
          <w:color w:val="000000"/>
          <w:kern w:val="0"/>
          <w14:ligatures w14:val="none"/>
        </w:rPr>
        <w:t xml:space="preserve">Get a </w:t>
      </w:r>
      <w:r w:rsidRPr="00310B48">
        <w:rPr>
          <w:rFonts w:ascii="Times New Roman" w:eastAsia="Times New Roman" w:hAnsi="Times New Roman" w:cs="Times New Roman"/>
          <w:b/>
          <w:bCs/>
          <w:color w:val="000000"/>
          <w:kern w:val="0"/>
          <w:u w:val="single"/>
          <w14:ligatures w14:val="none"/>
        </w:rPr>
        <w:t>_______________</w:t>
      </w:r>
      <w:r w:rsidRPr="00310B48">
        <w:rPr>
          <w:rFonts w:ascii="Times New Roman" w:eastAsia="Times New Roman" w:hAnsi="Times New Roman" w:cs="Times New Roman"/>
          <w:b/>
          <w:bCs/>
          <w:color w:val="000000"/>
          <w:kern w:val="0"/>
          <w14:ligatures w14:val="none"/>
        </w:rPr>
        <w:t>.</w:t>
      </w:r>
    </w:p>
    <w:p w14:paraId="4E66AA8E"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14:ligatures w14:val="none"/>
        </w:rPr>
        <w:br/>
      </w:r>
    </w:p>
    <w:p w14:paraId="53A9E885" w14:textId="77777777" w:rsidR="00310B48" w:rsidRPr="00310B48" w:rsidRDefault="00310B48" w:rsidP="00310B48">
      <w:pPr>
        <w:numPr>
          <w:ilvl w:val="0"/>
          <w:numId w:val="4"/>
        </w:numPr>
        <w:textAlignment w:val="baseline"/>
        <w:rPr>
          <w:rFonts w:ascii="Times New Roman" w:eastAsia="Times New Roman" w:hAnsi="Times New Roman" w:cs="Times New Roman"/>
          <w:b/>
          <w:bCs/>
          <w:color w:val="000000"/>
          <w:kern w:val="0"/>
          <w14:ligatures w14:val="none"/>
        </w:rPr>
      </w:pPr>
      <w:r w:rsidRPr="00310B48">
        <w:rPr>
          <w:rFonts w:ascii="Times New Roman" w:eastAsia="Times New Roman" w:hAnsi="Times New Roman" w:cs="Times New Roman"/>
          <w:b/>
          <w:bCs/>
          <w:color w:val="000000"/>
          <w:kern w:val="0"/>
          <w14:ligatures w14:val="none"/>
        </w:rPr>
        <w:t xml:space="preserve">Make it a </w:t>
      </w:r>
      <w:r w:rsidRPr="00310B48">
        <w:rPr>
          <w:rFonts w:ascii="Times New Roman" w:eastAsia="Times New Roman" w:hAnsi="Times New Roman" w:cs="Times New Roman"/>
          <w:b/>
          <w:bCs/>
          <w:color w:val="000000"/>
          <w:kern w:val="0"/>
          <w:u w:val="single"/>
          <w14:ligatures w14:val="none"/>
        </w:rPr>
        <w:t>____________</w:t>
      </w:r>
      <w:r w:rsidRPr="00310B48">
        <w:rPr>
          <w:rFonts w:ascii="Times New Roman" w:eastAsia="Times New Roman" w:hAnsi="Times New Roman" w:cs="Times New Roman"/>
          <w:b/>
          <w:bCs/>
          <w:color w:val="000000"/>
          <w:kern w:val="0"/>
          <w14:ligatures w14:val="none"/>
        </w:rPr>
        <w:t xml:space="preserve"> for the challenges of life. </w:t>
      </w:r>
    </w:p>
    <w:p w14:paraId="384A157A" w14:textId="77777777" w:rsidR="00310B48" w:rsidRPr="00310B48" w:rsidRDefault="00310B48" w:rsidP="00310B48">
      <w:pPr>
        <w:rPr>
          <w:rFonts w:ascii="Times New Roman" w:eastAsia="Times New Roman" w:hAnsi="Times New Roman" w:cs="Times New Roman"/>
          <w:color w:val="000000"/>
          <w:kern w:val="0"/>
          <w14:ligatures w14:val="none"/>
        </w:rPr>
      </w:pPr>
    </w:p>
    <w:p w14:paraId="0D26B706"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sz w:val="20"/>
          <w:szCs w:val="20"/>
          <w14:ligatures w14:val="none"/>
        </w:rPr>
        <w:t xml:space="preserve">(Ephesians 6: 13 and 17) </w:t>
      </w:r>
      <w:r w:rsidRPr="00310B48">
        <w:rPr>
          <w:rFonts w:ascii="Times New Roman" w:eastAsia="Times New Roman" w:hAnsi="Times New Roman" w:cs="Times New Roman"/>
          <w:b/>
          <w:bCs/>
          <w:color w:val="000000"/>
          <w:kern w:val="0"/>
          <w:sz w:val="12"/>
          <w:szCs w:val="12"/>
          <w:vertAlign w:val="superscript"/>
          <w14:ligatures w14:val="none"/>
        </w:rPr>
        <w:t>13 </w:t>
      </w:r>
      <w:r w:rsidRPr="00310B48">
        <w:rPr>
          <w:rFonts w:ascii="Times New Roman" w:eastAsia="Times New Roman" w:hAnsi="Times New Roman" w:cs="Times New Roman"/>
          <w:color w:val="000000"/>
          <w:kern w:val="0"/>
          <w:sz w:val="20"/>
          <w:szCs w:val="20"/>
          <w14:ligatures w14:val="none"/>
        </w:rPr>
        <w:t xml:space="preserve">Therefore put on the full armor of God, so that when the day of evil comes, you may be able to stand your ground, and after you have done everything, to stand. </w:t>
      </w:r>
      <w:r w:rsidRPr="00310B48">
        <w:rPr>
          <w:rFonts w:ascii="Times New Roman" w:eastAsia="Times New Roman" w:hAnsi="Times New Roman" w:cs="Times New Roman"/>
          <w:b/>
          <w:bCs/>
          <w:color w:val="000000"/>
          <w:kern w:val="0"/>
          <w:sz w:val="12"/>
          <w:szCs w:val="12"/>
          <w:vertAlign w:val="superscript"/>
          <w14:ligatures w14:val="none"/>
        </w:rPr>
        <w:t>17 </w:t>
      </w:r>
      <w:r w:rsidRPr="00310B48">
        <w:rPr>
          <w:rFonts w:ascii="Times New Roman" w:eastAsia="Times New Roman" w:hAnsi="Times New Roman" w:cs="Times New Roman"/>
          <w:color w:val="000000"/>
          <w:kern w:val="0"/>
          <w:sz w:val="20"/>
          <w:szCs w:val="20"/>
          <w14:ligatures w14:val="none"/>
        </w:rPr>
        <w:t>Take the helmet of salvation and the sword of the Spirit, which is the word of God.</w:t>
      </w:r>
    </w:p>
    <w:p w14:paraId="21482285" w14:textId="77777777" w:rsidR="00310B48" w:rsidRPr="00310B48" w:rsidRDefault="00310B48" w:rsidP="00310B48">
      <w:pPr>
        <w:rPr>
          <w:rFonts w:ascii="Times New Roman" w:eastAsia="Times New Roman" w:hAnsi="Times New Roman" w:cs="Times New Roman"/>
          <w:color w:val="000000"/>
          <w:kern w:val="0"/>
          <w14:ligatures w14:val="none"/>
        </w:rPr>
      </w:pPr>
    </w:p>
    <w:p w14:paraId="67610AC7"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sz w:val="20"/>
          <w:szCs w:val="20"/>
          <w14:ligatures w14:val="none"/>
        </w:rPr>
        <w:t>(Ephesians 6:17 MSG) God’s Word is an </w:t>
      </w:r>
      <w:r w:rsidRPr="00310B48">
        <w:rPr>
          <w:rFonts w:ascii="Times New Roman" w:eastAsia="Times New Roman" w:hAnsi="Times New Roman" w:cs="Times New Roman"/>
          <w:i/>
          <w:iCs/>
          <w:color w:val="000000"/>
          <w:kern w:val="0"/>
          <w:sz w:val="20"/>
          <w:szCs w:val="20"/>
          <w14:ligatures w14:val="none"/>
        </w:rPr>
        <w:t>indispensable</w:t>
      </w:r>
      <w:r w:rsidRPr="00310B48">
        <w:rPr>
          <w:rFonts w:ascii="Times New Roman" w:eastAsia="Times New Roman" w:hAnsi="Times New Roman" w:cs="Times New Roman"/>
          <w:color w:val="000000"/>
          <w:kern w:val="0"/>
          <w:sz w:val="20"/>
          <w:szCs w:val="20"/>
          <w14:ligatures w14:val="none"/>
        </w:rPr>
        <w:t> weapon. In the same way, prayer is essential in this ongoing warfare. </w:t>
      </w:r>
    </w:p>
    <w:p w14:paraId="10E7528E" w14:textId="77777777" w:rsidR="00310B48" w:rsidRPr="00310B48" w:rsidRDefault="00310B48" w:rsidP="00310B48">
      <w:pPr>
        <w:rPr>
          <w:rFonts w:ascii="Times New Roman" w:eastAsia="Times New Roman" w:hAnsi="Times New Roman" w:cs="Times New Roman"/>
          <w:color w:val="000000"/>
          <w:kern w:val="0"/>
          <w14:ligatures w14:val="none"/>
        </w:rPr>
      </w:pPr>
    </w:p>
    <w:p w14:paraId="1556D865"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sz w:val="20"/>
          <w:szCs w:val="20"/>
          <w14:ligatures w14:val="none"/>
        </w:rPr>
        <w:t xml:space="preserve">(Matthew 4:3-4 NIV) </w:t>
      </w:r>
      <w:r w:rsidRPr="00310B48">
        <w:rPr>
          <w:rFonts w:ascii="Times New Roman" w:eastAsia="Times New Roman" w:hAnsi="Times New Roman" w:cs="Times New Roman"/>
          <w:b/>
          <w:bCs/>
          <w:color w:val="000000"/>
          <w:kern w:val="0"/>
          <w:sz w:val="12"/>
          <w:szCs w:val="12"/>
          <w:vertAlign w:val="superscript"/>
          <w14:ligatures w14:val="none"/>
        </w:rPr>
        <w:t>3 </w:t>
      </w:r>
      <w:r w:rsidRPr="00310B48">
        <w:rPr>
          <w:rFonts w:ascii="Times New Roman" w:eastAsia="Times New Roman" w:hAnsi="Times New Roman" w:cs="Times New Roman"/>
          <w:color w:val="000000"/>
          <w:kern w:val="0"/>
          <w:sz w:val="20"/>
          <w:szCs w:val="20"/>
          <w14:ligatures w14:val="none"/>
        </w:rPr>
        <w:t xml:space="preserve">The tempter came to him and said, “If you are the Son of God, tell these stones to become bread.” </w:t>
      </w:r>
      <w:r w:rsidRPr="00310B48">
        <w:rPr>
          <w:rFonts w:ascii="Times New Roman" w:eastAsia="Times New Roman" w:hAnsi="Times New Roman" w:cs="Times New Roman"/>
          <w:b/>
          <w:bCs/>
          <w:color w:val="000000"/>
          <w:kern w:val="0"/>
          <w:sz w:val="12"/>
          <w:szCs w:val="12"/>
          <w:vertAlign w:val="superscript"/>
          <w14:ligatures w14:val="none"/>
        </w:rPr>
        <w:t>4 </w:t>
      </w:r>
      <w:r w:rsidRPr="00310B48">
        <w:rPr>
          <w:rFonts w:ascii="Times New Roman" w:eastAsia="Times New Roman" w:hAnsi="Times New Roman" w:cs="Times New Roman"/>
          <w:color w:val="000000"/>
          <w:kern w:val="0"/>
          <w:sz w:val="20"/>
          <w:szCs w:val="20"/>
          <w14:ligatures w14:val="none"/>
        </w:rPr>
        <w:t>Jesus answered, “It is written: ‘Man shall not live on bread alone, but on every word that comes from the mouth of God.’”</w:t>
      </w:r>
    </w:p>
    <w:p w14:paraId="3FB8671E" w14:textId="77777777" w:rsidR="00310B48" w:rsidRPr="00310B48" w:rsidRDefault="00310B48" w:rsidP="00310B48">
      <w:pPr>
        <w:rPr>
          <w:rFonts w:ascii="Times New Roman" w:eastAsia="Times New Roman" w:hAnsi="Times New Roman" w:cs="Times New Roman"/>
          <w:color w:val="000000"/>
          <w:kern w:val="0"/>
          <w14:ligatures w14:val="none"/>
        </w:rPr>
      </w:pPr>
    </w:p>
    <w:p w14:paraId="2058CE3B" w14:textId="77777777" w:rsidR="00310B48" w:rsidRPr="00310B48" w:rsidRDefault="00310B48" w:rsidP="00310B48">
      <w:pPr>
        <w:jc w:val="cente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b/>
          <w:bCs/>
          <w:color w:val="000000"/>
          <w:kern w:val="0"/>
          <w14:ligatures w14:val="none"/>
        </w:rPr>
        <w:t xml:space="preserve">Scripture </w:t>
      </w:r>
      <w:r w:rsidRPr="00310B48">
        <w:rPr>
          <w:rFonts w:ascii="Times New Roman" w:eastAsia="Times New Roman" w:hAnsi="Times New Roman" w:cs="Times New Roman"/>
          <w:b/>
          <w:bCs/>
          <w:color w:val="000000"/>
          <w:kern w:val="0"/>
          <w:u w:val="single"/>
          <w14:ligatures w14:val="none"/>
        </w:rPr>
        <w:t>___________</w:t>
      </w:r>
    </w:p>
    <w:p w14:paraId="09EC693B" w14:textId="77777777" w:rsidR="00310B48" w:rsidRPr="00310B48" w:rsidRDefault="00310B48" w:rsidP="00310B48">
      <w:pPr>
        <w:rPr>
          <w:rFonts w:ascii="Times New Roman" w:eastAsia="Times New Roman" w:hAnsi="Times New Roman" w:cs="Times New Roman"/>
          <w:color w:val="000000"/>
          <w:kern w:val="0"/>
          <w14:ligatures w14:val="none"/>
        </w:rPr>
      </w:pPr>
    </w:p>
    <w:p w14:paraId="4D8DADF6" w14:textId="77777777" w:rsidR="00310B48" w:rsidRPr="00310B48" w:rsidRDefault="00310B48" w:rsidP="00310B48">
      <w:pP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color w:val="000000"/>
          <w:kern w:val="0"/>
          <w:sz w:val="20"/>
          <w:szCs w:val="20"/>
          <w14:ligatures w14:val="none"/>
        </w:rPr>
        <w:t xml:space="preserve">(Psalms 119:9-11) </w:t>
      </w:r>
      <w:r w:rsidRPr="00310B48">
        <w:rPr>
          <w:rFonts w:ascii="Times New Roman" w:eastAsia="Times New Roman" w:hAnsi="Times New Roman" w:cs="Times New Roman"/>
          <w:b/>
          <w:bCs/>
          <w:color w:val="000000"/>
          <w:kern w:val="0"/>
          <w:sz w:val="12"/>
          <w:szCs w:val="12"/>
          <w:vertAlign w:val="superscript"/>
          <w14:ligatures w14:val="none"/>
        </w:rPr>
        <w:t>9</w:t>
      </w:r>
      <w:r w:rsidRPr="00310B48">
        <w:rPr>
          <w:rFonts w:ascii="Times New Roman" w:eastAsia="Times New Roman" w:hAnsi="Times New Roman" w:cs="Times New Roman"/>
          <w:color w:val="000000"/>
          <w:kern w:val="0"/>
          <w:sz w:val="20"/>
          <w:szCs w:val="20"/>
          <w14:ligatures w14:val="none"/>
        </w:rPr>
        <w:t xml:space="preserve"> How can a young person stay on the path of purity? By living according to your word. </w:t>
      </w:r>
      <w:r w:rsidRPr="00310B48">
        <w:rPr>
          <w:rFonts w:ascii="Times New Roman" w:eastAsia="Times New Roman" w:hAnsi="Times New Roman" w:cs="Times New Roman"/>
          <w:b/>
          <w:bCs/>
          <w:color w:val="000000"/>
          <w:kern w:val="0"/>
          <w:sz w:val="12"/>
          <w:szCs w:val="12"/>
          <w:vertAlign w:val="superscript"/>
          <w14:ligatures w14:val="none"/>
        </w:rPr>
        <w:t>10 </w:t>
      </w:r>
      <w:r w:rsidRPr="00310B48">
        <w:rPr>
          <w:rFonts w:ascii="Times New Roman" w:eastAsia="Times New Roman" w:hAnsi="Times New Roman" w:cs="Times New Roman"/>
          <w:color w:val="000000"/>
          <w:kern w:val="0"/>
          <w:sz w:val="20"/>
          <w:szCs w:val="20"/>
          <w14:ligatures w14:val="none"/>
        </w:rPr>
        <w:t xml:space="preserve">I seek you with all my heart; do not let me stray from your commands. </w:t>
      </w:r>
      <w:r w:rsidRPr="00310B48">
        <w:rPr>
          <w:rFonts w:ascii="Times New Roman" w:eastAsia="Times New Roman" w:hAnsi="Times New Roman" w:cs="Times New Roman"/>
          <w:b/>
          <w:bCs/>
          <w:color w:val="000000"/>
          <w:kern w:val="0"/>
          <w:sz w:val="12"/>
          <w:szCs w:val="12"/>
          <w:vertAlign w:val="superscript"/>
          <w14:ligatures w14:val="none"/>
        </w:rPr>
        <w:t>11 </w:t>
      </w:r>
      <w:r w:rsidRPr="00310B48">
        <w:rPr>
          <w:rFonts w:ascii="Times New Roman" w:eastAsia="Times New Roman" w:hAnsi="Times New Roman" w:cs="Times New Roman"/>
          <w:color w:val="000000"/>
          <w:kern w:val="0"/>
          <w:sz w:val="20"/>
          <w:szCs w:val="20"/>
          <w14:ligatures w14:val="none"/>
        </w:rPr>
        <w:t>I have hidden your word in my heart that I might not sin against you.</w:t>
      </w:r>
    </w:p>
    <w:p w14:paraId="4F5792AE" w14:textId="77777777" w:rsidR="00310B48" w:rsidRPr="00310B48" w:rsidRDefault="00310B48" w:rsidP="00310B48">
      <w:pPr>
        <w:spacing w:after="240"/>
        <w:rPr>
          <w:rFonts w:ascii="Times New Roman" w:eastAsia="Times New Roman" w:hAnsi="Times New Roman" w:cs="Times New Roman"/>
          <w:color w:val="000000"/>
          <w:kern w:val="0"/>
          <w14:ligatures w14:val="none"/>
        </w:rPr>
      </w:pPr>
    </w:p>
    <w:p w14:paraId="6DA2EEA8" w14:textId="77777777" w:rsidR="00310B48" w:rsidRPr="00310B48" w:rsidRDefault="00310B48" w:rsidP="00310B48">
      <w:pPr>
        <w:jc w:val="cente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b/>
          <w:bCs/>
          <w:color w:val="000000"/>
          <w:kern w:val="0"/>
          <w:sz w:val="18"/>
          <w:szCs w:val="18"/>
          <w14:ligatures w14:val="none"/>
        </w:rPr>
        <w:t>To view previous messages, please visit us online at</w:t>
      </w:r>
    </w:p>
    <w:p w14:paraId="1EAA8DE2" w14:textId="77777777" w:rsidR="00310B48" w:rsidRPr="00310B48" w:rsidRDefault="00310B48" w:rsidP="00310B48">
      <w:pPr>
        <w:jc w:val="center"/>
        <w:rPr>
          <w:rFonts w:ascii="Times New Roman" w:eastAsia="Times New Roman" w:hAnsi="Times New Roman" w:cs="Times New Roman"/>
          <w:color w:val="000000"/>
          <w:kern w:val="0"/>
          <w14:ligatures w14:val="none"/>
        </w:rPr>
      </w:pPr>
      <w:r w:rsidRPr="00310B48">
        <w:rPr>
          <w:rFonts w:ascii="Times New Roman" w:eastAsia="Times New Roman" w:hAnsi="Times New Roman" w:cs="Times New Roman"/>
          <w:b/>
          <w:bCs/>
          <w:color w:val="000000"/>
          <w:kern w:val="0"/>
          <w:sz w:val="18"/>
          <w:szCs w:val="18"/>
          <w14:ligatures w14:val="none"/>
        </w:rPr>
        <w:t>Shilohoutreach.com</w:t>
      </w:r>
    </w:p>
    <w:p w14:paraId="1011CB54" w14:textId="77777777" w:rsidR="00310B48" w:rsidRPr="00310B48" w:rsidRDefault="00310B48" w:rsidP="00310B48">
      <w:pPr>
        <w:spacing w:after="240"/>
        <w:rPr>
          <w:rFonts w:ascii="Times New Roman" w:eastAsia="Times New Roman" w:hAnsi="Times New Roman" w:cs="Times New Roman"/>
          <w:kern w:val="0"/>
          <w14:ligatures w14:val="none"/>
        </w:rPr>
      </w:pPr>
    </w:p>
    <w:p w14:paraId="15B22026" w14:textId="77777777" w:rsidR="00310B48" w:rsidRPr="00310B48" w:rsidRDefault="00310B48" w:rsidP="00310B48">
      <w:pPr>
        <w:rPr>
          <w:rFonts w:ascii="Times New Roman" w:eastAsia="Times New Roman" w:hAnsi="Times New Roman" w:cs="Times New Roman"/>
          <w:kern w:val="0"/>
          <w14:ligatures w14:val="none"/>
        </w:rPr>
      </w:pPr>
    </w:p>
    <w:p w14:paraId="372E9299" w14:textId="77777777" w:rsidR="00A65671" w:rsidRDefault="00A65671"/>
    <w:sectPr w:rsidR="00A65671" w:rsidSect="00EB67A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39EB"/>
    <w:multiLevelType w:val="multilevel"/>
    <w:tmpl w:val="73D09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0253F0"/>
    <w:multiLevelType w:val="multilevel"/>
    <w:tmpl w:val="DFCAC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A91E63"/>
    <w:multiLevelType w:val="multilevel"/>
    <w:tmpl w:val="D76CC1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D76638"/>
    <w:multiLevelType w:val="multilevel"/>
    <w:tmpl w:val="6B4EE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696496">
    <w:abstractNumId w:val="1"/>
  </w:num>
  <w:num w:numId="2" w16cid:durableId="1847208489">
    <w:abstractNumId w:val="3"/>
    <w:lvlOverride w:ilvl="0">
      <w:lvl w:ilvl="0">
        <w:numFmt w:val="decimal"/>
        <w:lvlText w:val="%1."/>
        <w:lvlJc w:val="left"/>
      </w:lvl>
    </w:lvlOverride>
  </w:num>
  <w:num w:numId="3" w16cid:durableId="522982611">
    <w:abstractNumId w:val="0"/>
    <w:lvlOverride w:ilvl="0">
      <w:lvl w:ilvl="0">
        <w:numFmt w:val="decimal"/>
        <w:lvlText w:val="%1."/>
        <w:lvlJc w:val="left"/>
      </w:lvl>
    </w:lvlOverride>
  </w:num>
  <w:num w:numId="4" w16cid:durableId="708645318">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48"/>
    <w:rsid w:val="00310B48"/>
    <w:rsid w:val="00700EC0"/>
    <w:rsid w:val="00A65671"/>
    <w:rsid w:val="00B75F14"/>
    <w:rsid w:val="00C22314"/>
    <w:rsid w:val="00EB67A3"/>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4C012A"/>
  <w15:chartTrackingRefBased/>
  <w15:docId w15:val="{0D60F1A4-E2CF-7744-840F-E25318E3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B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B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B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B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B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B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B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B48"/>
    <w:rPr>
      <w:rFonts w:eastAsiaTheme="majorEastAsia" w:cstheme="majorBidi"/>
      <w:color w:val="272727" w:themeColor="text1" w:themeTint="D8"/>
    </w:rPr>
  </w:style>
  <w:style w:type="paragraph" w:styleId="Title">
    <w:name w:val="Title"/>
    <w:basedOn w:val="Normal"/>
    <w:next w:val="Normal"/>
    <w:link w:val="TitleChar"/>
    <w:uiPriority w:val="10"/>
    <w:qFormat/>
    <w:rsid w:val="00310B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B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B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0B48"/>
    <w:rPr>
      <w:i/>
      <w:iCs/>
      <w:color w:val="404040" w:themeColor="text1" w:themeTint="BF"/>
    </w:rPr>
  </w:style>
  <w:style w:type="paragraph" w:styleId="ListParagraph">
    <w:name w:val="List Paragraph"/>
    <w:basedOn w:val="Normal"/>
    <w:uiPriority w:val="34"/>
    <w:qFormat/>
    <w:rsid w:val="00310B48"/>
    <w:pPr>
      <w:ind w:left="720"/>
      <w:contextualSpacing/>
    </w:pPr>
  </w:style>
  <w:style w:type="character" w:styleId="IntenseEmphasis">
    <w:name w:val="Intense Emphasis"/>
    <w:basedOn w:val="DefaultParagraphFont"/>
    <w:uiPriority w:val="21"/>
    <w:qFormat/>
    <w:rsid w:val="00310B48"/>
    <w:rPr>
      <w:i/>
      <w:iCs/>
      <w:color w:val="0F4761" w:themeColor="accent1" w:themeShade="BF"/>
    </w:rPr>
  </w:style>
  <w:style w:type="paragraph" w:styleId="IntenseQuote">
    <w:name w:val="Intense Quote"/>
    <w:basedOn w:val="Normal"/>
    <w:next w:val="Normal"/>
    <w:link w:val="IntenseQuoteChar"/>
    <w:uiPriority w:val="30"/>
    <w:qFormat/>
    <w:rsid w:val="00310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B48"/>
    <w:rPr>
      <w:i/>
      <w:iCs/>
      <w:color w:val="0F4761" w:themeColor="accent1" w:themeShade="BF"/>
    </w:rPr>
  </w:style>
  <w:style w:type="character" w:styleId="IntenseReference">
    <w:name w:val="Intense Reference"/>
    <w:basedOn w:val="DefaultParagraphFont"/>
    <w:uiPriority w:val="32"/>
    <w:qFormat/>
    <w:rsid w:val="00310B48"/>
    <w:rPr>
      <w:b/>
      <w:bCs/>
      <w:smallCaps/>
      <w:color w:val="0F4761" w:themeColor="accent1" w:themeShade="BF"/>
      <w:spacing w:val="5"/>
    </w:rPr>
  </w:style>
  <w:style w:type="paragraph" w:styleId="NormalWeb">
    <w:name w:val="Normal (Web)"/>
    <w:basedOn w:val="Normal"/>
    <w:uiPriority w:val="99"/>
    <w:semiHidden/>
    <w:unhideWhenUsed/>
    <w:rsid w:val="00310B48"/>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31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2024-04-14T22:38:00Z</dcterms:created>
  <dcterms:modified xsi:type="dcterms:W3CDTF">2024-04-14T22:40:00Z</dcterms:modified>
</cp:coreProperties>
</file>